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1C76" w14:textId="77777777" w:rsidR="00A71CFA" w:rsidRPr="00135E01" w:rsidRDefault="00A71CFA" w:rsidP="00A71CFA">
      <w:pPr>
        <w:pStyle w:val="Heading1"/>
        <w:pageBreakBefore/>
        <w:jc w:val="center"/>
        <w:rPr>
          <w:i/>
          <w:color w:val="auto"/>
          <w:sz w:val="36"/>
          <w:szCs w:val="36"/>
        </w:rPr>
      </w:pPr>
      <w:bookmarkStart w:id="0" w:name="_Toc432676693"/>
      <w:r w:rsidRPr="00135E01">
        <w:rPr>
          <w:i/>
          <w:color w:val="auto"/>
          <w:sz w:val="36"/>
          <w:szCs w:val="36"/>
        </w:rPr>
        <w:t>Notice of Privacy Practices</w:t>
      </w:r>
      <w:bookmarkEnd w:id="0"/>
    </w:p>
    <w:p w14:paraId="7AC9E0FC" w14:textId="77777777" w:rsidR="00A71CFA" w:rsidRDefault="00A71CFA" w:rsidP="00A71CFA">
      <w:pPr>
        <w:spacing w:after="0" w:line="240" w:lineRule="auto"/>
        <w:jc w:val="center"/>
        <w:rPr>
          <w:sz w:val="24"/>
          <w:szCs w:val="24"/>
        </w:rPr>
      </w:pPr>
    </w:p>
    <w:p w14:paraId="2DC92925" w14:textId="77777777" w:rsidR="00A71CFA" w:rsidRDefault="00A71CFA" w:rsidP="00A71CFA">
      <w:pPr>
        <w:spacing w:after="0" w:line="240" w:lineRule="auto"/>
        <w:jc w:val="center"/>
        <w:rPr>
          <w:sz w:val="24"/>
          <w:szCs w:val="24"/>
        </w:rPr>
      </w:pPr>
      <w:r w:rsidRPr="00D646CA">
        <w:rPr>
          <w:sz w:val="24"/>
          <w:szCs w:val="24"/>
        </w:rPr>
        <w:t xml:space="preserve">Finger Lakes Addictions Counseling and Referral Agency </w:t>
      </w:r>
    </w:p>
    <w:p w14:paraId="193C4530" w14:textId="77777777" w:rsidR="00A71CFA" w:rsidRDefault="00A71CFA" w:rsidP="00A71CFA">
      <w:pPr>
        <w:spacing w:after="0" w:line="240" w:lineRule="auto"/>
        <w:jc w:val="center"/>
        <w:rPr>
          <w:sz w:val="24"/>
          <w:szCs w:val="24"/>
        </w:rPr>
      </w:pPr>
    </w:p>
    <w:p w14:paraId="383706A0" w14:textId="77777777" w:rsidR="00A71CFA" w:rsidRDefault="00A71CFA" w:rsidP="00A71CFA">
      <w:pPr>
        <w:spacing w:after="0" w:line="240" w:lineRule="auto"/>
        <w:jc w:val="center"/>
        <w:rPr>
          <w:sz w:val="24"/>
          <w:szCs w:val="24"/>
        </w:rPr>
      </w:pPr>
      <w:r w:rsidRPr="00D646CA">
        <w:rPr>
          <w:sz w:val="24"/>
          <w:szCs w:val="24"/>
        </w:rPr>
        <w:t xml:space="preserve">This notice describes how medical information about you may be used and disclosed and how you can get access to this information. Please review it carefully. </w:t>
      </w:r>
    </w:p>
    <w:p w14:paraId="3205E6D7" w14:textId="77777777" w:rsidR="00A71CFA" w:rsidRDefault="00A71CFA" w:rsidP="00A71CFA">
      <w:pPr>
        <w:spacing w:after="0" w:line="240" w:lineRule="auto"/>
        <w:jc w:val="center"/>
        <w:rPr>
          <w:sz w:val="24"/>
          <w:szCs w:val="24"/>
        </w:rPr>
      </w:pPr>
    </w:p>
    <w:p w14:paraId="2775A138" w14:textId="1CD15906" w:rsidR="00A71CFA" w:rsidRDefault="00A71CFA" w:rsidP="00A71CFA">
      <w:pPr>
        <w:spacing w:after="0" w:line="240" w:lineRule="auto"/>
        <w:jc w:val="center"/>
        <w:rPr>
          <w:sz w:val="24"/>
          <w:szCs w:val="24"/>
        </w:rPr>
      </w:pPr>
      <w:r w:rsidRPr="00D646CA">
        <w:rPr>
          <w:sz w:val="24"/>
          <w:szCs w:val="24"/>
        </w:rPr>
        <w:t>If you have any questions about this Notice, please contact:</w:t>
      </w:r>
    </w:p>
    <w:p w14:paraId="2650F8B3" w14:textId="7604FCFD" w:rsidR="00293EC5" w:rsidRPr="00D646CA" w:rsidRDefault="00293EC5" w:rsidP="00A71CFA">
      <w:pPr>
        <w:spacing w:after="0" w:line="240" w:lineRule="auto"/>
        <w:jc w:val="center"/>
        <w:rPr>
          <w:sz w:val="24"/>
          <w:szCs w:val="24"/>
        </w:rPr>
      </w:pPr>
      <w:r>
        <w:rPr>
          <w:sz w:val="24"/>
          <w:szCs w:val="24"/>
        </w:rPr>
        <w:t>Crystal Clark</w:t>
      </w:r>
    </w:p>
    <w:p w14:paraId="66B6B663" w14:textId="26727CF8" w:rsidR="00A71CFA" w:rsidRPr="00D646CA" w:rsidRDefault="00293EC5" w:rsidP="00A71CFA">
      <w:pPr>
        <w:spacing w:after="0" w:line="240" w:lineRule="auto"/>
        <w:jc w:val="center"/>
        <w:rPr>
          <w:sz w:val="24"/>
          <w:szCs w:val="24"/>
        </w:rPr>
      </w:pPr>
      <w:r>
        <w:rPr>
          <w:sz w:val="24"/>
          <w:szCs w:val="24"/>
        </w:rPr>
        <w:t>Executive Vice President of Quality Assurance</w:t>
      </w:r>
      <w:r w:rsidR="00A71CFA" w:rsidRPr="00D646CA">
        <w:rPr>
          <w:sz w:val="24"/>
          <w:szCs w:val="24"/>
        </w:rPr>
        <w:t>/Privacy Officer</w:t>
      </w:r>
    </w:p>
    <w:p w14:paraId="0A7FD407" w14:textId="6A1F908E" w:rsidR="00A71CFA" w:rsidRDefault="00A71CFA" w:rsidP="00A71CFA">
      <w:pPr>
        <w:spacing w:after="0" w:line="240" w:lineRule="auto"/>
        <w:jc w:val="center"/>
        <w:rPr>
          <w:sz w:val="24"/>
          <w:szCs w:val="24"/>
        </w:rPr>
      </w:pPr>
      <w:r w:rsidRPr="00D646CA">
        <w:rPr>
          <w:sz w:val="24"/>
          <w:szCs w:val="24"/>
        </w:rPr>
        <w:t>(315) 462-9</w:t>
      </w:r>
      <w:r w:rsidR="00B87E08">
        <w:rPr>
          <w:sz w:val="24"/>
          <w:szCs w:val="24"/>
        </w:rPr>
        <w:t>109 or (585) 252-0314</w:t>
      </w:r>
    </w:p>
    <w:p w14:paraId="64F5BEC6" w14:textId="77777777" w:rsidR="00A71CFA" w:rsidRPr="00A71CFA" w:rsidRDefault="00A71CFA" w:rsidP="00A71CFA">
      <w:pPr>
        <w:spacing w:after="0" w:line="240" w:lineRule="auto"/>
        <w:jc w:val="both"/>
        <w:rPr>
          <w:rFonts w:ascii="Times New Roman" w:hAnsi="Times New Roman" w:cs="Times New Roman"/>
          <w:sz w:val="24"/>
          <w:szCs w:val="24"/>
        </w:rPr>
      </w:pPr>
    </w:p>
    <w:p w14:paraId="42A48E8B" w14:textId="7BA9EB1B" w:rsidR="00A71CFA" w:rsidRPr="00A71CFA" w:rsidRDefault="00A71CFA" w:rsidP="00A71CFA">
      <w:p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 xml:space="preserve">FLACRA is required by law to maintain the privacy of your health information and to provide you with notice of its legal duties and privacy practices with respect to your health information. This Notice of Privacy Practices describes how we may use and disclose your personal health information to carry out treatment, payment, or health care activities and for other purposes that are permitted or required by law. It also describes your rights to access and control your personal health information. “Personal health information” is information about you, including demographic information, that may identify you and that relates to your past, present or future physical or mental health or condition and related health care services. </w:t>
      </w:r>
    </w:p>
    <w:p w14:paraId="3DFD3174" w14:textId="77777777" w:rsidR="00A71CFA" w:rsidRPr="00A71CFA" w:rsidRDefault="00A71CFA" w:rsidP="00A71CFA">
      <w:pPr>
        <w:spacing w:after="0" w:line="240" w:lineRule="auto"/>
        <w:jc w:val="both"/>
        <w:rPr>
          <w:rFonts w:ascii="Times New Roman" w:hAnsi="Times New Roman" w:cs="Times New Roman"/>
          <w:sz w:val="24"/>
          <w:szCs w:val="24"/>
        </w:rPr>
      </w:pPr>
    </w:p>
    <w:p w14:paraId="355F0981" w14:textId="77777777" w:rsidR="00A71CFA" w:rsidRPr="00A71CFA" w:rsidRDefault="00A71CFA" w:rsidP="00A71CFA">
      <w:p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We are required to abide by the terms of this Notice of Privacy Practices. We may change the terms of our notice, at any time. The new notice will be effective for all personal health information that we maintain at that time. Upon your request, we will provide you with any revised Notice of Privacy Practices by calling the office and requesting that a revised copy be sent to you in the mail or asking for one at the time of your next appointment.</w:t>
      </w:r>
    </w:p>
    <w:p w14:paraId="19FC75F4" w14:textId="77777777" w:rsidR="00A71CFA" w:rsidRPr="00A71CFA" w:rsidRDefault="00A71CFA" w:rsidP="00A71CFA">
      <w:pPr>
        <w:spacing w:after="0" w:line="240" w:lineRule="auto"/>
        <w:jc w:val="both"/>
        <w:rPr>
          <w:rFonts w:ascii="Times New Roman" w:hAnsi="Times New Roman" w:cs="Times New Roman"/>
          <w:sz w:val="24"/>
          <w:szCs w:val="24"/>
        </w:rPr>
      </w:pPr>
    </w:p>
    <w:p w14:paraId="0545CE30" w14:textId="77777777" w:rsidR="00A71CFA" w:rsidRPr="00A71CFA" w:rsidRDefault="00A71CFA" w:rsidP="00A71CFA">
      <w:pPr>
        <w:pStyle w:val="Heading2"/>
        <w:jc w:val="both"/>
        <w:rPr>
          <w:rFonts w:ascii="Times New Roman" w:hAnsi="Times New Roman" w:cs="Times New Roman"/>
          <w:color w:val="auto"/>
          <w:sz w:val="24"/>
          <w:szCs w:val="24"/>
        </w:rPr>
      </w:pPr>
      <w:bookmarkStart w:id="1" w:name="_Toc432676694"/>
      <w:r w:rsidRPr="00A71CFA">
        <w:rPr>
          <w:rFonts w:ascii="Times New Roman" w:hAnsi="Times New Roman" w:cs="Times New Roman"/>
          <w:color w:val="auto"/>
          <w:sz w:val="24"/>
          <w:szCs w:val="24"/>
        </w:rPr>
        <w:t>1.  How FLACRA may Use or Disclose Your Health Information</w:t>
      </w:r>
      <w:bookmarkEnd w:id="1"/>
    </w:p>
    <w:p w14:paraId="6203B1EC" w14:textId="77777777" w:rsidR="00A71CFA" w:rsidRPr="00A71CFA" w:rsidRDefault="00A71CFA" w:rsidP="00A71CFA">
      <w:pPr>
        <w:spacing w:after="0" w:line="240" w:lineRule="auto"/>
        <w:jc w:val="both"/>
        <w:rPr>
          <w:rFonts w:ascii="Times New Roman" w:hAnsi="Times New Roman" w:cs="Times New Roman"/>
          <w:sz w:val="24"/>
          <w:szCs w:val="24"/>
        </w:rPr>
      </w:pPr>
    </w:p>
    <w:p w14:paraId="42CD8433" w14:textId="77777777" w:rsidR="00A71CFA" w:rsidRPr="00A71CFA" w:rsidRDefault="00A71CFA" w:rsidP="00A71CFA">
      <w:p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 xml:space="preserve">FLACRA collects health information from you and stores it in a chart and on a computer. This is your medical record. The medical record is the property of FLACRA, but the information in the medical record belongs to you. FLACRA protects the privacy of your health information. The law permits FLACRA to use or disclose your health information for the following purposes: </w:t>
      </w:r>
    </w:p>
    <w:p w14:paraId="61556DB8" w14:textId="40AD74FA" w:rsidR="00A71CFA" w:rsidRPr="00A71CFA" w:rsidRDefault="00A71CFA" w:rsidP="00A71CFA">
      <w:pPr>
        <w:spacing w:after="0" w:line="240" w:lineRule="auto"/>
        <w:jc w:val="both"/>
        <w:rPr>
          <w:rFonts w:ascii="Times New Roman" w:hAnsi="Times New Roman" w:cs="Times New Roman"/>
          <w:sz w:val="24"/>
          <w:szCs w:val="24"/>
        </w:rPr>
      </w:pPr>
    </w:p>
    <w:p w14:paraId="596D728F" w14:textId="56D0CCB0" w:rsidR="00A71CFA" w:rsidRPr="00A71CFA" w:rsidRDefault="00A71CFA" w:rsidP="00A71CFA">
      <w:pPr>
        <w:spacing w:after="0" w:line="240" w:lineRule="auto"/>
        <w:jc w:val="both"/>
        <w:rPr>
          <w:rFonts w:ascii="Times New Roman" w:hAnsi="Times New Roman" w:cs="Times New Roman"/>
          <w:sz w:val="24"/>
          <w:szCs w:val="24"/>
        </w:rPr>
      </w:pPr>
    </w:p>
    <w:p w14:paraId="234955A1" w14:textId="520BC015" w:rsidR="00A71CFA" w:rsidRPr="00A71CFA" w:rsidRDefault="00A71CFA" w:rsidP="00A71CFA">
      <w:pPr>
        <w:spacing w:after="0" w:line="240" w:lineRule="auto"/>
        <w:jc w:val="both"/>
        <w:rPr>
          <w:rFonts w:ascii="Times New Roman" w:hAnsi="Times New Roman" w:cs="Times New Roman"/>
          <w:sz w:val="24"/>
          <w:szCs w:val="24"/>
        </w:rPr>
      </w:pPr>
    </w:p>
    <w:p w14:paraId="27D4B86D" w14:textId="0CCD45E3" w:rsidR="00A71CFA" w:rsidRPr="00A71CFA" w:rsidRDefault="00A71CFA" w:rsidP="00A71CFA">
      <w:pPr>
        <w:spacing w:after="0" w:line="240" w:lineRule="auto"/>
        <w:jc w:val="both"/>
        <w:rPr>
          <w:rFonts w:ascii="Times New Roman" w:hAnsi="Times New Roman" w:cs="Times New Roman"/>
          <w:sz w:val="24"/>
          <w:szCs w:val="24"/>
        </w:rPr>
      </w:pPr>
    </w:p>
    <w:p w14:paraId="39FED2FB" w14:textId="29B86B8E" w:rsidR="00A71CFA" w:rsidRPr="00A71CFA" w:rsidRDefault="00A71CFA" w:rsidP="00A71CFA">
      <w:pPr>
        <w:spacing w:after="0" w:line="240" w:lineRule="auto"/>
        <w:jc w:val="both"/>
        <w:rPr>
          <w:rFonts w:ascii="Times New Roman" w:hAnsi="Times New Roman" w:cs="Times New Roman"/>
          <w:sz w:val="24"/>
          <w:szCs w:val="24"/>
        </w:rPr>
      </w:pPr>
    </w:p>
    <w:p w14:paraId="2302EDC5" w14:textId="77777777" w:rsidR="00A71CFA" w:rsidRPr="00A71CFA" w:rsidRDefault="00A71CFA" w:rsidP="00A71CFA">
      <w:pPr>
        <w:spacing w:after="0" w:line="240" w:lineRule="auto"/>
        <w:jc w:val="both"/>
        <w:rPr>
          <w:rFonts w:ascii="Times New Roman" w:hAnsi="Times New Roman" w:cs="Times New Roman"/>
          <w:sz w:val="24"/>
          <w:szCs w:val="24"/>
        </w:rPr>
      </w:pPr>
    </w:p>
    <w:p w14:paraId="255F19D7" w14:textId="77777777" w:rsidR="00A71CFA" w:rsidRPr="00A71CFA" w:rsidRDefault="00A71CFA" w:rsidP="00A71CFA">
      <w:pPr>
        <w:pStyle w:val="Heading3"/>
        <w:jc w:val="both"/>
        <w:rPr>
          <w:rFonts w:ascii="Times New Roman" w:hAnsi="Times New Roman" w:cs="Times New Roman"/>
          <w:color w:val="auto"/>
          <w:sz w:val="24"/>
          <w:szCs w:val="24"/>
        </w:rPr>
      </w:pPr>
      <w:bookmarkStart w:id="2" w:name="_Toc432676695"/>
      <w:r w:rsidRPr="00A71CFA">
        <w:rPr>
          <w:rFonts w:ascii="Times New Roman" w:hAnsi="Times New Roman" w:cs="Times New Roman"/>
          <w:color w:val="auto"/>
          <w:sz w:val="24"/>
          <w:szCs w:val="24"/>
        </w:rPr>
        <w:lastRenderedPageBreak/>
        <w:t>Uses and Disclosures of Personal Health Information</w:t>
      </w:r>
      <w:bookmarkEnd w:id="2"/>
      <w:r w:rsidRPr="00A71CFA">
        <w:rPr>
          <w:rFonts w:ascii="Times New Roman" w:hAnsi="Times New Roman" w:cs="Times New Roman"/>
          <w:color w:val="auto"/>
          <w:sz w:val="24"/>
          <w:szCs w:val="24"/>
        </w:rPr>
        <w:t xml:space="preserve"> </w:t>
      </w:r>
    </w:p>
    <w:p w14:paraId="5D307ADD" w14:textId="77777777" w:rsidR="00A71CFA" w:rsidRPr="00A71CFA" w:rsidRDefault="00A71CFA" w:rsidP="00A71CFA">
      <w:pPr>
        <w:pStyle w:val="Heading4"/>
        <w:jc w:val="both"/>
        <w:rPr>
          <w:rFonts w:ascii="Times New Roman" w:hAnsi="Times New Roman" w:cs="Times New Roman"/>
          <w:color w:val="auto"/>
          <w:sz w:val="24"/>
          <w:szCs w:val="24"/>
        </w:rPr>
      </w:pPr>
      <w:r w:rsidRPr="00A71CFA">
        <w:rPr>
          <w:rFonts w:ascii="Times New Roman" w:hAnsi="Times New Roman" w:cs="Times New Roman"/>
          <w:color w:val="auto"/>
          <w:sz w:val="24"/>
          <w:szCs w:val="24"/>
        </w:rPr>
        <w:t xml:space="preserve">Uses and Disclosures of Personal Health Information Based Upon Your Written Consent </w:t>
      </w:r>
    </w:p>
    <w:p w14:paraId="27E65690" w14:textId="77777777" w:rsidR="00A71CFA" w:rsidRPr="00A71CFA" w:rsidRDefault="00A71CFA" w:rsidP="00A71CFA">
      <w:pPr>
        <w:spacing w:after="0" w:line="240" w:lineRule="auto"/>
        <w:jc w:val="both"/>
        <w:rPr>
          <w:rFonts w:ascii="Times New Roman" w:hAnsi="Times New Roman" w:cs="Times New Roman"/>
          <w:sz w:val="24"/>
          <w:szCs w:val="24"/>
        </w:rPr>
      </w:pPr>
    </w:p>
    <w:p w14:paraId="4A93A9D4" w14:textId="77777777" w:rsidR="00A71CFA" w:rsidRPr="00A71CFA" w:rsidRDefault="00A71CFA" w:rsidP="00A71CFA">
      <w:p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 xml:space="preserve">Your personal health information may be used and disclosed by clinical staff, support staff and others that are involved in your care and treatment for the purpose of providing health care services to you. Your personal health information may also be used and disclosed to pay your health care bills and to support the operation of FLACRA. </w:t>
      </w:r>
    </w:p>
    <w:p w14:paraId="1DE709DA" w14:textId="77777777" w:rsidR="00A71CFA" w:rsidRPr="00A71CFA" w:rsidRDefault="00A71CFA" w:rsidP="00A71CFA">
      <w:p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 xml:space="preserve">Following are examples of the types of uses and disclosures of your personal health information that the agency is permitted to make. These are only some examples that describe the types of uses and disclosures that may be made by our office once you have provided consent. </w:t>
      </w:r>
    </w:p>
    <w:p w14:paraId="4371AFE2" w14:textId="77777777" w:rsidR="00A71CFA" w:rsidRPr="00A71CFA" w:rsidRDefault="00A71CFA" w:rsidP="00A71CFA">
      <w:pPr>
        <w:spacing w:after="0" w:line="240" w:lineRule="auto"/>
        <w:jc w:val="both"/>
        <w:rPr>
          <w:rFonts w:ascii="Times New Roman" w:hAnsi="Times New Roman" w:cs="Times New Roman"/>
          <w:sz w:val="24"/>
          <w:szCs w:val="24"/>
        </w:rPr>
      </w:pPr>
    </w:p>
    <w:p w14:paraId="7B755A13" w14:textId="77777777" w:rsidR="00A71CFA" w:rsidRPr="00A71CFA" w:rsidRDefault="00A71CFA" w:rsidP="00A71CFA">
      <w:p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u w:val="single"/>
        </w:rPr>
        <w:t>Treatment:</w:t>
      </w:r>
      <w:r w:rsidRPr="00A71CFA">
        <w:rPr>
          <w:rFonts w:ascii="Times New Roman" w:hAnsi="Times New Roman" w:cs="Times New Roman"/>
          <w:sz w:val="24"/>
          <w:szCs w:val="24"/>
        </w:rPr>
        <w:t xml:space="preserve"> We will use and disclose your personal health information to provide, coordinate, or manage your treatment and any related services. This includes the coordination or management of your treatment with anyone else you give permission to access to your records. </w:t>
      </w:r>
    </w:p>
    <w:p w14:paraId="600D7719" w14:textId="77777777" w:rsidR="00A71CFA" w:rsidRPr="00A71CFA" w:rsidRDefault="00A71CFA" w:rsidP="00A71CFA">
      <w:pPr>
        <w:spacing w:after="0" w:line="240" w:lineRule="auto"/>
        <w:jc w:val="both"/>
        <w:rPr>
          <w:rFonts w:ascii="Times New Roman" w:hAnsi="Times New Roman" w:cs="Times New Roman"/>
          <w:sz w:val="24"/>
          <w:szCs w:val="24"/>
        </w:rPr>
      </w:pPr>
    </w:p>
    <w:p w14:paraId="7F9EDF02" w14:textId="77777777" w:rsidR="00A71CFA" w:rsidRPr="00A71CFA" w:rsidRDefault="00A71CFA" w:rsidP="00A71CFA">
      <w:p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 xml:space="preserve">For example, we would disclose your personal health information, as necessary, to your health insurance provider that pays for service or to a physician from whom you may have been referred. </w:t>
      </w:r>
    </w:p>
    <w:p w14:paraId="0CDE4345" w14:textId="77777777" w:rsidR="00A71CFA" w:rsidRPr="00A71CFA" w:rsidRDefault="00A71CFA" w:rsidP="00A71CFA">
      <w:pPr>
        <w:spacing w:after="0" w:line="240" w:lineRule="auto"/>
        <w:jc w:val="both"/>
        <w:rPr>
          <w:rFonts w:ascii="Times New Roman" w:hAnsi="Times New Roman" w:cs="Times New Roman"/>
          <w:sz w:val="24"/>
          <w:szCs w:val="24"/>
        </w:rPr>
      </w:pPr>
    </w:p>
    <w:p w14:paraId="45C76524" w14:textId="07125237" w:rsidR="00A71CFA" w:rsidRPr="00A71CFA" w:rsidRDefault="00A71CFA" w:rsidP="00A71CFA">
      <w:p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u w:val="single"/>
        </w:rPr>
        <w:t>Payment:</w:t>
      </w:r>
      <w:r w:rsidRPr="00A71CFA">
        <w:rPr>
          <w:rFonts w:ascii="Times New Roman" w:hAnsi="Times New Roman" w:cs="Times New Roman"/>
          <w:sz w:val="24"/>
          <w:szCs w:val="24"/>
        </w:rPr>
        <w:t xml:space="preserve"> Your personal health information will be used, as needed, to obtain payment for your health care services. This may include certain activities that your health insurance plan may undertake before it approves or pays for the health care services, we recommend for you such </w:t>
      </w:r>
      <w:proofErr w:type="gramStart"/>
      <w:r w:rsidRPr="00A71CFA">
        <w:rPr>
          <w:rFonts w:ascii="Times New Roman" w:hAnsi="Times New Roman" w:cs="Times New Roman"/>
          <w:sz w:val="24"/>
          <w:szCs w:val="24"/>
        </w:rPr>
        <w:t>as;</w:t>
      </w:r>
      <w:proofErr w:type="gramEnd"/>
      <w:r w:rsidRPr="00A71CFA">
        <w:rPr>
          <w:rFonts w:ascii="Times New Roman" w:hAnsi="Times New Roman" w:cs="Times New Roman"/>
          <w:sz w:val="24"/>
          <w:szCs w:val="24"/>
        </w:rPr>
        <w:t xml:space="preserve"> making a determination of eligibility or coverage for insurance benefits, reviewing services provided to you and undertaking utilization review activities.</w:t>
      </w:r>
    </w:p>
    <w:p w14:paraId="0D7FDCF7" w14:textId="77777777" w:rsidR="00A71CFA" w:rsidRPr="00A71CFA" w:rsidRDefault="00A71CFA" w:rsidP="00A71CFA">
      <w:pPr>
        <w:spacing w:after="0" w:line="240" w:lineRule="auto"/>
        <w:jc w:val="both"/>
        <w:rPr>
          <w:rFonts w:ascii="Times New Roman" w:hAnsi="Times New Roman" w:cs="Times New Roman"/>
          <w:sz w:val="24"/>
          <w:szCs w:val="24"/>
        </w:rPr>
      </w:pPr>
    </w:p>
    <w:p w14:paraId="7D4C9CC2" w14:textId="77777777" w:rsidR="00A71CFA" w:rsidRPr="00A71CFA" w:rsidRDefault="00A71CFA" w:rsidP="00A71CFA">
      <w:p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 xml:space="preserve">For example, treatment information may be disclosed to the health plan to obtain approval for payment of services. </w:t>
      </w:r>
    </w:p>
    <w:p w14:paraId="7F26C50B" w14:textId="77777777" w:rsidR="00A71CFA" w:rsidRPr="00A71CFA" w:rsidRDefault="00A71CFA" w:rsidP="00A71CFA">
      <w:pPr>
        <w:spacing w:after="0" w:line="240" w:lineRule="auto"/>
        <w:jc w:val="both"/>
        <w:rPr>
          <w:rFonts w:ascii="Times New Roman" w:hAnsi="Times New Roman" w:cs="Times New Roman"/>
          <w:sz w:val="24"/>
          <w:szCs w:val="24"/>
        </w:rPr>
      </w:pPr>
    </w:p>
    <w:p w14:paraId="0D623FE5" w14:textId="77777777" w:rsidR="00A71CFA" w:rsidRPr="00A71CFA" w:rsidRDefault="00A71CFA" w:rsidP="00A71CFA">
      <w:p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u w:val="single"/>
        </w:rPr>
        <w:t>Healthcare Operations:</w:t>
      </w:r>
      <w:r w:rsidRPr="00A71CFA">
        <w:rPr>
          <w:rFonts w:ascii="Times New Roman" w:hAnsi="Times New Roman" w:cs="Times New Roman"/>
          <w:sz w:val="24"/>
          <w:szCs w:val="24"/>
        </w:rPr>
        <w:t xml:space="preserve"> We may use or disclose your personal health information in order to support the business activities of FLACRA. These activities include, but are not limited to, quality assessment activities, training of staff, licensing, and conducting or arranging for other business activities. </w:t>
      </w:r>
    </w:p>
    <w:p w14:paraId="0D39E247" w14:textId="77777777" w:rsidR="00A71CFA" w:rsidRPr="00A71CFA" w:rsidRDefault="00A71CFA" w:rsidP="00A71CFA">
      <w:pPr>
        <w:spacing w:after="0" w:line="240" w:lineRule="auto"/>
        <w:jc w:val="both"/>
        <w:rPr>
          <w:rFonts w:ascii="Times New Roman" w:hAnsi="Times New Roman" w:cs="Times New Roman"/>
          <w:sz w:val="24"/>
          <w:szCs w:val="24"/>
        </w:rPr>
      </w:pPr>
    </w:p>
    <w:p w14:paraId="00AA661C" w14:textId="77777777" w:rsidR="00A71CFA" w:rsidRPr="00A71CFA" w:rsidRDefault="00A71CFA" w:rsidP="00A71CFA">
      <w:p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 xml:space="preserve">For example, we may use a sign-in sheet at the reception desk where you will be asked to sign your name and indicate your clinician. We may also call you by name in the waiting room when your clinician is ready to see you. </w:t>
      </w:r>
    </w:p>
    <w:p w14:paraId="241BE903" w14:textId="77777777" w:rsidR="00A71CFA" w:rsidRPr="00A71CFA" w:rsidRDefault="00A71CFA" w:rsidP="00A71CFA">
      <w:pPr>
        <w:spacing w:after="0" w:line="240" w:lineRule="auto"/>
        <w:jc w:val="both"/>
        <w:rPr>
          <w:rFonts w:ascii="Times New Roman" w:hAnsi="Times New Roman" w:cs="Times New Roman"/>
          <w:sz w:val="24"/>
          <w:szCs w:val="24"/>
        </w:rPr>
      </w:pPr>
    </w:p>
    <w:p w14:paraId="2E73B73D" w14:textId="386A6029" w:rsidR="00A71CFA" w:rsidRPr="00A71CFA" w:rsidRDefault="00A71CFA" w:rsidP="00A71CFA">
      <w:p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We will share your personal health information with third party “business associates” that perform various activities (</w:t>
      </w:r>
      <w:r w:rsidR="00293EC5" w:rsidRPr="00A71CFA">
        <w:rPr>
          <w:rFonts w:ascii="Times New Roman" w:hAnsi="Times New Roman" w:cs="Times New Roman"/>
          <w:sz w:val="24"/>
          <w:szCs w:val="24"/>
        </w:rPr>
        <w:t>e.g.,</w:t>
      </w:r>
      <w:r w:rsidRPr="00A71CFA">
        <w:rPr>
          <w:rFonts w:ascii="Times New Roman" w:hAnsi="Times New Roman" w:cs="Times New Roman"/>
          <w:sz w:val="24"/>
          <w:szCs w:val="24"/>
        </w:rPr>
        <w:t xml:space="preserve"> </w:t>
      </w:r>
      <w:r w:rsidR="00293EC5" w:rsidRPr="00A71CFA">
        <w:rPr>
          <w:rFonts w:ascii="Times New Roman" w:hAnsi="Times New Roman" w:cs="Times New Roman"/>
          <w:sz w:val="24"/>
          <w:szCs w:val="24"/>
        </w:rPr>
        <w:t>auditing,</w:t>
      </w:r>
      <w:r w:rsidRPr="00A71CFA">
        <w:rPr>
          <w:rFonts w:ascii="Times New Roman" w:hAnsi="Times New Roman" w:cs="Times New Roman"/>
          <w:sz w:val="24"/>
          <w:szCs w:val="24"/>
        </w:rPr>
        <w:t xml:space="preserve"> or legal services) for FLACRA. Whenever an arrangement between our office and a business associate involves the use or disclosure of your personal health information, we will have a written contract that contains terms that will protect the privacy of your personal health information.</w:t>
      </w:r>
    </w:p>
    <w:p w14:paraId="28496D3D" w14:textId="77777777" w:rsidR="00A71CFA" w:rsidRPr="00A71CFA" w:rsidRDefault="00A71CFA" w:rsidP="00A71CFA">
      <w:pPr>
        <w:pStyle w:val="Heading4"/>
        <w:jc w:val="both"/>
        <w:rPr>
          <w:rFonts w:ascii="Times New Roman" w:hAnsi="Times New Roman" w:cs="Times New Roman"/>
          <w:color w:val="auto"/>
          <w:sz w:val="24"/>
          <w:szCs w:val="24"/>
        </w:rPr>
      </w:pPr>
      <w:r w:rsidRPr="00A71CFA">
        <w:rPr>
          <w:rFonts w:ascii="Times New Roman" w:hAnsi="Times New Roman" w:cs="Times New Roman"/>
          <w:color w:val="auto"/>
          <w:sz w:val="24"/>
          <w:szCs w:val="24"/>
        </w:rPr>
        <w:lastRenderedPageBreak/>
        <w:t xml:space="preserve"> Uses and Disclosures of Personal Health Information based upon Your Written Authorization. </w:t>
      </w:r>
    </w:p>
    <w:p w14:paraId="23F07AFA" w14:textId="77777777" w:rsidR="00A71CFA" w:rsidRPr="00A71CFA" w:rsidRDefault="00A71CFA" w:rsidP="00A71CFA">
      <w:pPr>
        <w:spacing w:after="0" w:line="240" w:lineRule="auto"/>
        <w:jc w:val="both"/>
        <w:rPr>
          <w:rFonts w:ascii="Times New Roman" w:hAnsi="Times New Roman" w:cs="Times New Roman"/>
          <w:sz w:val="24"/>
          <w:szCs w:val="24"/>
        </w:rPr>
      </w:pPr>
    </w:p>
    <w:p w14:paraId="5BAA9D0A" w14:textId="77777777" w:rsidR="00A71CFA" w:rsidRPr="00A71CFA" w:rsidRDefault="00A71CFA" w:rsidP="00A71CFA">
      <w:p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 xml:space="preserve">Information that would identify you as a person seeking help for a substance abuse problem is protected under a separate set of federal regulations known as “Confidentiality of Alcohol and Drug Abuse Patient Records”, 42 C.F.R. Part 2. Under certain circumstances these regulations will provide your health information with additional privacy protections beyond those that have already been described. </w:t>
      </w:r>
    </w:p>
    <w:p w14:paraId="3B5768C4" w14:textId="77777777" w:rsidR="00A71CFA" w:rsidRPr="00A71CFA" w:rsidRDefault="00A71CFA" w:rsidP="00A71CFA">
      <w:pPr>
        <w:spacing w:after="0" w:line="240" w:lineRule="auto"/>
        <w:jc w:val="both"/>
        <w:rPr>
          <w:rFonts w:ascii="Times New Roman" w:hAnsi="Times New Roman" w:cs="Times New Roman"/>
          <w:sz w:val="24"/>
          <w:szCs w:val="24"/>
        </w:rPr>
      </w:pPr>
    </w:p>
    <w:p w14:paraId="235B02C4" w14:textId="77777777" w:rsidR="00A71CFA" w:rsidRPr="00A71CFA" w:rsidRDefault="00A71CFA" w:rsidP="00A71CFA">
      <w:p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FLACRA will follow the provisions of 42 CFR Part 2 governing disclosure of personal health information. Except for the circumstances described below, we will not disclose personal health information to a third party without written permission of the individual or a court order. If a request for disclosure of your patient record is received, you will be contacted and asked whether you wish to authorize disclosure. If you refuse to authorize disclosure, or it is not possible for us to contact you in person, we will not disclose your information without a court order.</w:t>
      </w:r>
    </w:p>
    <w:p w14:paraId="7585F1B1" w14:textId="77777777" w:rsidR="00A71CFA" w:rsidRPr="00A71CFA" w:rsidRDefault="00A71CFA" w:rsidP="00A71CFA">
      <w:pPr>
        <w:spacing w:after="0" w:line="240" w:lineRule="auto"/>
        <w:jc w:val="both"/>
        <w:rPr>
          <w:rFonts w:ascii="Times New Roman" w:hAnsi="Times New Roman" w:cs="Times New Roman"/>
          <w:sz w:val="24"/>
          <w:szCs w:val="24"/>
        </w:rPr>
      </w:pPr>
    </w:p>
    <w:p w14:paraId="2E9600FF" w14:textId="77777777" w:rsidR="00A71CFA" w:rsidRPr="00A71CFA" w:rsidRDefault="00A71CFA" w:rsidP="00A71CFA">
      <w:p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If you do authorize FLACRA to use or disclose your health information for another purpose, you may revoke your authorization in writing at any time. If you revoke authorization, it will not affect disclosure or use of information that has already occurred.</w:t>
      </w:r>
    </w:p>
    <w:p w14:paraId="4BB10D7A" w14:textId="77777777" w:rsidR="00A71CFA" w:rsidRPr="00A71CFA" w:rsidRDefault="00A71CFA" w:rsidP="00A71CFA">
      <w:pPr>
        <w:spacing w:after="0" w:line="240" w:lineRule="auto"/>
        <w:jc w:val="both"/>
        <w:rPr>
          <w:rFonts w:ascii="Times New Roman" w:hAnsi="Times New Roman" w:cs="Times New Roman"/>
          <w:sz w:val="24"/>
          <w:szCs w:val="24"/>
        </w:rPr>
      </w:pPr>
    </w:p>
    <w:p w14:paraId="625EEF2A" w14:textId="77777777" w:rsidR="00A71CFA" w:rsidRPr="00A71CFA" w:rsidRDefault="00A71CFA" w:rsidP="00A71CFA">
      <w:p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 xml:space="preserve">Permitted and Required Uses and Disclosures That May Be Made Without Your Consent, Authorization or Opportunity to Object. </w:t>
      </w:r>
    </w:p>
    <w:p w14:paraId="6F0A0309" w14:textId="77777777" w:rsidR="00A71CFA" w:rsidRPr="00A71CFA" w:rsidRDefault="00A71CFA" w:rsidP="00A71CFA">
      <w:pPr>
        <w:spacing w:after="0" w:line="240" w:lineRule="auto"/>
        <w:jc w:val="both"/>
        <w:rPr>
          <w:rFonts w:ascii="Times New Roman" w:hAnsi="Times New Roman" w:cs="Times New Roman"/>
          <w:sz w:val="24"/>
          <w:szCs w:val="24"/>
        </w:rPr>
      </w:pPr>
    </w:p>
    <w:p w14:paraId="6E2355DF" w14:textId="77777777" w:rsidR="00A71CFA" w:rsidRPr="00A71CFA" w:rsidRDefault="00A71CFA" w:rsidP="00A71CFA">
      <w:p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We may use or disclose your personal health information in the following situations without your consent or authorization. These situations include:</w:t>
      </w:r>
    </w:p>
    <w:p w14:paraId="5CA2318A" w14:textId="77777777" w:rsidR="00A71CFA" w:rsidRPr="00A71CFA" w:rsidRDefault="00A71CFA" w:rsidP="00A71CFA">
      <w:pPr>
        <w:pStyle w:val="ListParagraph"/>
        <w:numPr>
          <w:ilvl w:val="0"/>
          <w:numId w:val="2"/>
        </w:num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Pursuant to court order and subpoena</w:t>
      </w:r>
    </w:p>
    <w:p w14:paraId="555359C4" w14:textId="77777777" w:rsidR="00A71CFA" w:rsidRPr="00A71CFA" w:rsidRDefault="00A71CFA" w:rsidP="00A71CFA">
      <w:pPr>
        <w:pStyle w:val="ListParagraph"/>
        <w:numPr>
          <w:ilvl w:val="0"/>
          <w:numId w:val="2"/>
        </w:num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Medical personnel in an emergency</w:t>
      </w:r>
    </w:p>
    <w:p w14:paraId="79A79DD9" w14:textId="77777777" w:rsidR="00A71CFA" w:rsidRPr="00A71CFA" w:rsidRDefault="00A71CFA" w:rsidP="00A71CFA">
      <w:pPr>
        <w:pStyle w:val="ListParagraph"/>
        <w:numPr>
          <w:ilvl w:val="0"/>
          <w:numId w:val="2"/>
        </w:num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Suspected incidents of child abuse or neglect</w:t>
      </w:r>
    </w:p>
    <w:p w14:paraId="2E5F9262" w14:textId="77777777" w:rsidR="00A71CFA" w:rsidRPr="00A71CFA" w:rsidRDefault="00A71CFA" w:rsidP="00A71CFA">
      <w:pPr>
        <w:pStyle w:val="ListParagraph"/>
        <w:numPr>
          <w:ilvl w:val="0"/>
          <w:numId w:val="2"/>
        </w:num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To agencies that provide regulatory authority</w:t>
      </w:r>
    </w:p>
    <w:p w14:paraId="237F7984" w14:textId="77777777" w:rsidR="00A71CFA" w:rsidRPr="00A71CFA" w:rsidRDefault="00A71CFA" w:rsidP="00A71CFA">
      <w:pPr>
        <w:pStyle w:val="ListParagraph"/>
        <w:numPr>
          <w:ilvl w:val="0"/>
          <w:numId w:val="2"/>
        </w:num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Audit and evaluation activities</w:t>
      </w:r>
    </w:p>
    <w:p w14:paraId="0FFD9F6E" w14:textId="67B29F22" w:rsidR="00A71CFA" w:rsidRPr="00A71CFA" w:rsidRDefault="00A71CFA" w:rsidP="00A71CFA">
      <w:pPr>
        <w:pStyle w:val="ListParagraph"/>
        <w:numPr>
          <w:ilvl w:val="0"/>
          <w:numId w:val="2"/>
        </w:num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To report crime (or threat of crime) on premises or against program personnel. Information is limited to circumstances, name, and address, and last known whereabouts.</w:t>
      </w:r>
    </w:p>
    <w:p w14:paraId="0FD9FEBA" w14:textId="77777777" w:rsidR="00A71CFA" w:rsidRPr="00A71CFA" w:rsidRDefault="00A71CFA" w:rsidP="00A71CFA">
      <w:pPr>
        <w:pStyle w:val="Heading2"/>
        <w:numPr>
          <w:ilvl w:val="0"/>
          <w:numId w:val="1"/>
        </w:numPr>
        <w:jc w:val="both"/>
        <w:rPr>
          <w:rFonts w:ascii="Times New Roman" w:hAnsi="Times New Roman" w:cs="Times New Roman"/>
          <w:color w:val="auto"/>
          <w:sz w:val="24"/>
          <w:szCs w:val="24"/>
        </w:rPr>
      </w:pPr>
      <w:bookmarkStart w:id="3" w:name="_Toc432676696"/>
      <w:r w:rsidRPr="00A71CFA">
        <w:rPr>
          <w:rFonts w:ascii="Times New Roman" w:hAnsi="Times New Roman" w:cs="Times New Roman"/>
          <w:color w:val="auto"/>
          <w:sz w:val="24"/>
          <w:szCs w:val="24"/>
        </w:rPr>
        <w:t>Your Rights</w:t>
      </w:r>
      <w:bookmarkEnd w:id="3"/>
      <w:r w:rsidRPr="00A71CFA">
        <w:rPr>
          <w:rFonts w:ascii="Times New Roman" w:hAnsi="Times New Roman" w:cs="Times New Roman"/>
          <w:color w:val="auto"/>
          <w:sz w:val="24"/>
          <w:szCs w:val="24"/>
        </w:rPr>
        <w:t xml:space="preserve"> </w:t>
      </w:r>
    </w:p>
    <w:p w14:paraId="390DEF27" w14:textId="77777777" w:rsidR="00A71CFA" w:rsidRPr="00A71CFA" w:rsidRDefault="00A71CFA" w:rsidP="00A71CFA">
      <w:pPr>
        <w:pStyle w:val="ListParagraph"/>
        <w:spacing w:after="0" w:line="240" w:lineRule="auto"/>
        <w:ind w:left="360"/>
        <w:jc w:val="both"/>
        <w:rPr>
          <w:rFonts w:ascii="Times New Roman" w:hAnsi="Times New Roman" w:cs="Times New Roman"/>
          <w:sz w:val="24"/>
          <w:szCs w:val="24"/>
        </w:rPr>
      </w:pPr>
    </w:p>
    <w:p w14:paraId="669C6CE1" w14:textId="77777777" w:rsidR="00A71CFA" w:rsidRPr="00A71CFA" w:rsidRDefault="00A71CFA" w:rsidP="00A71CFA">
      <w:pPr>
        <w:pStyle w:val="ListParagraph"/>
        <w:spacing w:after="0" w:line="240" w:lineRule="auto"/>
        <w:ind w:left="0"/>
        <w:jc w:val="both"/>
        <w:rPr>
          <w:rFonts w:ascii="Times New Roman" w:hAnsi="Times New Roman" w:cs="Times New Roman"/>
          <w:sz w:val="24"/>
          <w:szCs w:val="24"/>
        </w:rPr>
      </w:pPr>
      <w:r w:rsidRPr="00A71CFA">
        <w:rPr>
          <w:rFonts w:ascii="Times New Roman" w:hAnsi="Times New Roman" w:cs="Times New Roman"/>
          <w:sz w:val="24"/>
          <w:szCs w:val="24"/>
        </w:rPr>
        <w:t xml:space="preserve">Following is a statement of your rights with respect to your personal health information and a brief description of how you may exercise these rights. </w:t>
      </w:r>
    </w:p>
    <w:p w14:paraId="1A09D90B" w14:textId="77777777" w:rsidR="00A71CFA" w:rsidRPr="00A71CFA" w:rsidRDefault="00A71CFA" w:rsidP="00A71CFA">
      <w:pPr>
        <w:pStyle w:val="ListParagraph"/>
        <w:spacing w:after="0" w:line="240" w:lineRule="auto"/>
        <w:ind w:left="0"/>
        <w:jc w:val="both"/>
        <w:rPr>
          <w:rFonts w:ascii="Times New Roman" w:hAnsi="Times New Roman" w:cs="Times New Roman"/>
          <w:sz w:val="24"/>
          <w:szCs w:val="24"/>
        </w:rPr>
      </w:pPr>
    </w:p>
    <w:p w14:paraId="06D844A8" w14:textId="053C1DEE" w:rsidR="00A71CFA" w:rsidRPr="00A71CFA" w:rsidRDefault="00A71CFA" w:rsidP="00A71CFA">
      <w:pPr>
        <w:pStyle w:val="ListParagraph"/>
        <w:spacing w:after="0" w:line="240" w:lineRule="auto"/>
        <w:ind w:left="0"/>
        <w:jc w:val="both"/>
        <w:rPr>
          <w:rFonts w:ascii="Times New Roman" w:hAnsi="Times New Roman" w:cs="Times New Roman"/>
          <w:sz w:val="24"/>
          <w:szCs w:val="24"/>
        </w:rPr>
      </w:pPr>
      <w:bookmarkStart w:id="4" w:name="_Toc432676697"/>
      <w:r w:rsidRPr="00A71CFA">
        <w:rPr>
          <w:rStyle w:val="Heading3Char"/>
          <w:rFonts w:ascii="Times New Roman" w:hAnsi="Times New Roman" w:cs="Times New Roman"/>
          <w:sz w:val="24"/>
          <w:szCs w:val="24"/>
        </w:rPr>
        <w:t>You have the right to inspect and copy your personal health information</w:t>
      </w:r>
      <w:bookmarkEnd w:id="4"/>
      <w:r w:rsidRPr="00A71CFA">
        <w:rPr>
          <w:rFonts w:ascii="Times New Roman" w:hAnsi="Times New Roman" w:cs="Times New Roman"/>
          <w:sz w:val="24"/>
          <w:szCs w:val="24"/>
        </w:rPr>
        <w:t xml:space="preserve">. This means you may inspect and obtain a copy of personal health information about you that is contained in a designated record set for as long as we maintain the personal health information. A “designated record set” contains medical and billing record and any other records that your clinician and the agency uses </w:t>
      </w:r>
      <w:r w:rsidRPr="00A71CFA">
        <w:rPr>
          <w:rFonts w:ascii="Times New Roman" w:hAnsi="Times New Roman" w:cs="Times New Roman"/>
          <w:sz w:val="24"/>
          <w:szCs w:val="24"/>
        </w:rPr>
        <w:lastRenderedPageBreak/>
        <w:t>for making decisions about you. Under federal law, however, you may not inspect or copy the following records.</w:t>
      </w:r>
    </w:p>
    <w:p w14:paraId="31CE8359" w14:textId="77777777" w:rsidR="00A71CFA" w:rsidRPr="00A71CFA" w:rsidRDefault="00A71CFA" w:rsidP="00A71CFA">
      <w:pPr>
        <w:pStyle w:val="ListParagraph"/>
        <w:numPr>
          <w:ilvl w:val="0"/>
          <w:numId w:val="3"/>
        </w:num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Psychotherapy notes</w:t>
      </w:r>
    </w:p>
    <w:p w14:paraId="5A91CE83" w14:textId="77777777" w:rsidR="00A71CFA" w:rsidRPr="00A71CFA" w:rsidRDefault="00A71CFA" w:rsidP="00A71CFA">
      <w:pPr>
        <w:pStyle w:val="ListParagraph"/>
        <w:numPr>
          <w:ilvl w:val="0"/>
          <w:numId w:val="3"/>
        </w:num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Information compiled in reasonable anticipation of, or use in, a civil, criminal, or administrative action or proceeding, and personal health information that is subject to law that prohibits access to personal health information.</w:t>
      </w:r>
    </w:p>
    <w:p w14:paraId="26AC67FC" w14:textId="77777777" w:rsidR="00A71CFA" w:rsidRPr="00A71CFA" w:rsidRDefault="00A71CFA" w:rsidP="00A71CFA">
      <w:pPr>
        <w:spacing w:after="0" w:line="240" w:lineRule="auto"/>
        <w:jc w:val="both"/>
        <w:rPr>
          <w:rFonts w:ascii="Times New Roman" w:hAnsi="Times New Roman" w:cs="Times New Roman"/>
          <w:sz w:val="24"/>
          <w:szCs w:val="24"/>
        </w:rPr>
      </w:pPr>
    </w:p>
    <w:p w14:paraId="3F1DF3B5" w14:textId="77777777" w:rsidR="00A71CFA" w:rsidRPr="00A71CFA" w:rsidRDefault="00A71CFA" w:rsidP="00A71CFA">
      <w:p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 xml:space="preserve">Depending on the circumstances, you may have a right to have this decision reviewed. Please contact our Privacy Officer if you have questions about access to your medical record. </w:t>
      </w:r>
    </w:p>
    <w:p w14:paraId="7B1B3354" w14:textId="77777777" w:rsidR="00A71CFA" w:rsidRPr="00A71CFA" w:rsidRDefault="00A71CFA" w:rsidP="00A71CFA">
      <w:pPr>
        <w:spacing w:after="0" w:line="240" w:lineRule="auto"/>
        <w:jc w:val="both"/>
        <w:rPr>
          <w:rFonts w:ascii="Times New Roman" w:hAnsi="Times New Roman" w:cs="Times New Roman"/>
          <w:sz w:val="24"/>
          <w:szCs w:val="24"/>
        </w:rPr>
      </w:pPr>
    </w:p>
    <w:p w14:paraId="5D8D0FC8" w14:textId="575F215D" w:rsidR="00A71CFA" w:rsidRPr="00A71CFA" w:rsidRDefault="00A71CFA" w:rsidP="00A71CFA">
      <w:pPr>
        <w:spacing w:after="0" w:line="240" w:lineRule="auto"/>
        <w:jc w:val="both"/>
        <w:rPr>
          <w:rFonts w:ascii="Times New Roman" w:hAnsi="Times New Roman" w:cs="Times New Roman"/>
          <w:sz w:val="24"/>
          <w:szCs w:val="24"/>
        </w:rPr>
      </w:pPr>
      <w:bookmarkStart w:id="5" w:name="_Toc432676698"/>
      <w:r w:rsidRPr="00A71CFA">
        <w:rPr>
          <w:rStyle w:val="Heading3Char"/>
          <w:rFonts w:ascii="Times New Roman" w:hAnsi="Times New Roman" w:cs="Times New Roman"/>
          <w:sz w:val="24"/>
          <w:szCs w:val="24"/>
        </w:rPr>
        <w:t>You have the right to request a restriction of your personal health information.</w:t>
      </w:r>
      <w:bookmarkEnd w:id="5"/>
      <w:r w:rsidRPr="00A71CFA">
        <w:rPr>
          <w:rFonts w:ascii="Times New Roman" w:hAnsi="Times New Roman" w:cs="Times New Roman"/>
          <w:sz w:val="24"/>
          <w:szCs w:val="24"/>
        </w:rPr>
        <w:t xml:space="preserve"> This means you may ask us not to use or disclose any part of your personal health information for the purposes of treatment, payment, or healthcare operations. Your request must state the specific restriction requested and to whom you want the restriction to apply.</w:t>
      </w:r>
    </w:p>
    <w:p w14:paraId="07A345A6" w14:textId="77777777" w:rsidR="00A71CFA" w:rsidRPr="00A71CFA" w:rsidRDefault="00A71CFA" w:rsidP="00A71CFA">
      <w:pPr>
        <w:spacing w:after="0" w:line="240" w:lineRule="auto"/>
        <w:jc w:val="both"/>
        <w:rPr>
          <w:rFonts w:ascii="Times New Roman" w:hAnsi="Times New Roman" w:cs="Times New Roman"/>
          <w:sz w:val="24"/>
          <w:szCs w:val="24"/>
        </w:rPr>
      </w:pPr>
    </w:p>
    <w:p w14:paraId="1DB3AA8D" w14:textId="64309DDC" w:rsidR="00A71CFA" w:rsidRPr="00A71CFA" w:rsidRDefault="00A71CFA" w:rsidP="00A71CFA">
      <w:p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 xml:space="preserve">We do not have to agree to a requested restriction but will consider your request. If we agree to the requested restriction, we may not use or disclose your personal health information in violation of that restriction unless it is needed to provide emergency treatment. With this in mind, please discuss any restriction you wish to request with your clinician. You may request a restriction by submitting a request in writing to your treatment provider. </w:t>
      </w:r>
    </w:p>
    <w:p w14:paraId="10A2B460" w14:textId="77777777" w:rsidR="00A71CFA" w:rsidRPr="00A71CFA" w:rsidRDefault="00A71CFA" w:rsidP="00A71CFA">
      <w:pPr>
        <w:spacing w:after="0" w:line="240" w:lineRule="auto"/>
        <w:jc w:val="both"/>
        <w:rPr>
          <w:rFonts w:ascii="Times New Roman" w:hAnsi="Times New Roman" w:cs="Times New Roman"/>
          <w:sz w:val="24"/>
          <w:szCs w:val="24"/>
        </w:rPr>
      </w:pPr>
    </w:p>
    <w:p w14:paraId="4CEE6F7C" w14:textId="77777777" w:rsidR="00A71CFA" w:rsidRPr="00A71CFA" w:rsidRDefault="00A71CFA" w:rsidP="00A71CFA">
      <w:pPr>
        <w:spacing w:after="0" w:line="240" w:lineRule="auto"/>
        <w:jc w:val="both"/>
        <w:rPr>
          <w:rFonts w:ascii="Times New Roman" w:hAnsi="Times New Roman" w:cs="Times New Roman"/>
          <w:sz w:val="24"/>
          <w:szCs w:val="24"/>
        </w:rPr>
      </w:pPr>
      <w:bookmarkStart w:id="6" w:name="_Toc432676699"/>
      <w:r w:rsidRPr="00A71CFA">
        <w:rPr>
          <w:rStyle w:val="Heading3Char"/>
          <w:rFonts w:ascii="Times New Roman" w:hAnsi="Times New Roman" w:cs="Times New Roman"/>
          <w:sz w:val="24"/>
          <w:szCs w:val="24"/>
        </w:rPr>
        <w:t>You have the right to request to receive confidential communication from us by alternative means or at an alternative location.</w:t>
      </w:r>
      <w:bookmarkEnd w:id="6"/>
      <w:r w:rsidRPr="00A71CFA">
        <w:rPr>
          <w:rFonts w:ascii="Times New Roman" w:hAnsi="Times New Roman" w:cs="Times New Roman"/>
          <w:sz w:val="24"/>
          <w:szCs w:val="24"/>
        </w:rPr>
        <w:t xml:space="preserve">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your treatment provider. </w:t>
      </w:r>
    </w:p>
    <w:p w14:paraId="7237D31E" w14:textId="77777777" w:rsidR="00A71CFA" w:rsidRPr="00A71CFA" w:rsidRDefault="00A71CFA" w:rsidP="00A71CFA">
      <w:pPr>
        <w:spacing w:after="0" w:line="240" w:lineRule="auto"/>
        <w:jc w:val="both"/>
        <w:rPr>
          <w:rFonts w:ascii="Times New Roman" w:hAnsi="Times New Roman" w:cs="Times New Roman"/>
          <w:sz w:val="24"/>
          <w:szCs w:val="24"/>
        </w:rPr>
      </w:pPr>
    </w:p>
    <w:p w14:paraId="62AB1564" w14:textId="77777777" w:rsidR="00A71CFA" w:rsidRPr="00A71CFA" w:rsidRDefault="00A71CFA" w:rsidP="00A71CFA">
      <w:pPr>
        <w:spacing w:after="0" w:line="240" w:lineRule="auto"/>
        <w:jc w:val="both"/>
        <w:rPr>
          <w:rFonts w:ascii="Times New Roman" w:hAnsi="Times New Roman" w:cs="Times New Roman"/>
          <w:sz w:val="24"/>
          <w:szCs w:val="24"/>
        </w:rPr>
      </w:pPr>
      <w:bookmarkStart w:id="7" w:name="_Toc432676700"/>
      <w:r w:rsidRPr="00A71CFA">
        <w:rPr>
          <w:rStyle w:val="Heading3Char"/>
          <w:rFonts w:ascii="Times New Roman" w:hAnsi="Times New Roman" w:cs="Times New Roman"/>
          <w:sz w:val="24"/>
          <w:szCs w:val="24"/>
        </w:rPr>
        <w:t>You may have the right to amend your personal health information.</w:t>
      </w:r>
      <w:bookmarkEnd w:id="7"/>
      <w:r w:rsidRPr="00A71CFA">
        <w:rPr>
          <w:rFonts w:ascii="Times New Roman" w:hAnsi="Times New Roman" w:cs="Times New Roman"/>
          <w:sz w:val="24"/>
          <w:szCs w:val="24"/>
        </w:rPr>
        <w:t xml:space="preserve"> This means you may request an amendment of personal health information about you in a chart as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Officer if you have questions about amending your medical record. </w:t>
      </w:r>
    </w:p>
    <w:p w14:paraId="586081F5" w14:textId="77777777" w:rsidR="00A71CFA" w:rsidRPr="00A71CFA" w:rsidRDefault="00A71CFA" w:rsidP="00A71CFA">
      <w:pPr>
        <w:spacing w:after="0" w:line="240" w:lineRule="auto"/>
        <w:jc w:val="both"/>
        <w:rPr>
          <w:rFonts w:ascii="Times New Roman" w:hAnsi="Times New Roman" w:cs="Times New Roman"/>
          <w:sz w:val="24"/>
          <w:szCs w:val="24"/>
        </w:rPr>
      </w:pPr>
    </w:p>
    <w:p w14:paraId="09666BAC" w14:textId="2DE262CF" w:rsidR="00A71CFA" w:rsidRPr="00A71CFA" w:rsidRDefault="00A71CFA" w:rsidP="00A71CFA">
      <w:pPr>
        <w:spacing w:after="0" w:line="240" w:lineRule="auto"/>
        <w:jc w:val="both"/>
        <w:rPr>
          <w:rFonts w:ascii="Times New Roman" w:hAnsi="Times New Roman" w:cs="Times New Roman"/>
          <w:sz w:val="24"/>
          <w:szCs w:val="24"/>
        </w:rPr>
      </w:pPr>
      <w:bookmarkStart w:id="8" w:name="_Toc432676701"/>
      <w:r w:rsidRPr="00A71CFA">
        <w:rPr>
          <w:rStyle w:val="Heading3Char"/>
          <w:rFonts w:ascii="Times New Roman" w:hAnsi="Times New Roman" w:cs="Times New Roman"/>
          <w:sz w:val="24"/>
          <w:szCs w:val="24"/>
        </w:rPr>
        <w:t>You have the right to receive an accounting of certain disclosures we have made, if any, of your personal health information.</w:t>
      </w:r>
      <w:bookmarkEnd w:id="8"/>
      <w:r w:rsidRPr="00A71CFA">
        <w:rPr>
          <w:rFonts w:ascii="Times New Roman" w:hAnsi="Times New Roman" w:cs="Times New Roman"/>
          <w:sz w:val="24"/>
          <w:szCs w:val="24"/>
        </w:rPr>
        <w:t xml:space="preserve"> This right applies to disclosures for purposes other than treatment, payment or healthcare operations as described in this Notice of Privacy Practices. You have the right to receive specific information regarding these disclosures that occurred after April 14, 2003. You may request a shorter timeframe. The right to receive this information is subject to certain exceptions, restrictions, and limitations. </w:t>
      </w:r>
    </w:p>
    <w:p w14:paraId="393D6CE4" w14:textId="77777777" w:rsidR="00A71CFA" w:rsidRPr="00A71CFA" w:rsidRDefault="00A71CFA" w:rsidP="00A71CFA">
      <w:pPr>
        <w:spacing w:after="0" w:line="240" w:lineRule="auto"/>
        <w:jc w:val="both"/>
        <w:rPr>
          <w:rFonts w:ascii="Times New Roman" w:hAnsi="Times New Roman" w:cs="Times New Roman"/>
          <w:sz w:val="24"/>
          <w:szCs w:val="24"/>
        </w:rPr>
      </w:pPr>
    </w:p>
    <w:p w14:paraId="048744A4" w14:textId="77777777" w:rsidR="00A71CFA" w:rsidRPr="00A71CFA" w:rsidRDefault="00A71CFA" w:rsidP="00A71CFA">
      <w:pPr>
        <w:spacing w:after="0" w:line="240" w:lineRule="auto"/>
        <w:jc w:val="both"/>
        <w:rPr>
          <w:rFonts w:ascii="Times New Roman" w:hAnsi="Times New Roman" w:cs="Times New Roman"/>
          <w:sz w:val="24"/>
          <w:szCs w:val="24"/>
        </w:rPr>
      </w:pPr>
      <w:bookmarkStart w:id="9" w:name="_Toc432676702"/>
      <w:r w:rsidRPr="00A71CFA">
        <w:rPr>
          <w:rStyle w:val="Heading3Char"/>
          <w:rFonts w:ascii="Times New Roman" w:hAnsi="Times New Roman" w:cs="Times New Roman"/>
          <w:sz w:val="24"/>
          <w:szCs w:val="24"/>
        </w:rPr>
        <w:lastRenderedPageBreak/>
        <w:t>You have the right to obtain a paper copy of this notice from us</w:t>
      </w:r>
      <w:bookmarkEnd w:id="9"/>
      <w:r w:rsidRPr="00A71CFA">
        <w:rPr>
          <w:rFonts w:ascii="Times New Roman" w:hAnsi="Times New Roman" w:cs="Times New Roman"/>
          <w:sz w:val="24"/>
          <w:szCs w:val="24"/>
        </w:rPr>
        <w:t xml:space="preserve">, upon request, even if you have agreed to accept this notice electronically. </w:t>
      </w:r>
    </w:p>
    <w:p w14:paraId="54610AF0" w14:textId="60F56B66" w:rsidR="00A71CFA" w:rsidRPr="00A71CFA" w:rsidRDefault="00A71CFA" w:rsidP="00A71CFA">
      <w:pPr>
        <w:spacing w:after="0" w:line="240" w:lineRule="auto"/>
        <w:jc w:val="both"/>
        <w:rPr>
          <w:rFonts w:ascii="Times New Roman" w:hAnsi="Times New Roman" w:cs="Times New Roman"/>
          <w:sz w:val="24"/>
          <w:szCs w:val="24"/>
        </w:rPr>
      </w:pPr>
    </w:p>
    <w:p w14:paraId="42261DD8" w14:textId="4B53AFA0" w:rsidR="00A71CFA" w:rsidRPr="00A71CFA" w:rsidRDefault="00A71CFA" w:rsidP="00A71CFA">
      <w:pPr>
        <w:spacing w:after="0" w:line="240" w:lineRule="auto"/>
        <w:jc w:val="both"/>
        <w:rPr>
          <w:rFonts w:ascii="Times New Roman" w:hAnsi="Times New Roman" w:cs="Times New Roman"/>
          <w:sz w:val="24"/>
          <w:szCs w:val="24"/>
        </w:rPr>
      </w:pPr>
    </w:p>
    <w:p w14:paraId="648563E4" w14:textId="77777777" w:rsidR="00A71CFA" w:rsidRPr="00A71CFA" w:rsidRDefault="00A71CFA" w:rsidP="00A71CFA">
      <w:pPr>
        <w:spacing w:after="0" w:line="240" w:lineRule="auto"/>
        <w:jc w:val="both"/>
        <w:rPr>
          <w:rFonts w:ascii="Times New Roman" w:hAnsi="Times New Roman" w:cs="Times New Roman"/>
          <w:sz w:val="24"/>
          <w:szCs w:val="24"/>
        </w:rPr>
      </w:pPr>
    </w:p>
    <w:p w14:paraId="29ED7E58" w14:textId="77777777" w:rsidR="00A71CFA" w:rsidRPr="00A71CFA" w:rsidRDefault="00A71CFA" w:rsidP="00A71CFA">
      <w:pPr>
        <w:pStyle w:val="ListParagraph"/>
        <w:numPr>
          <w:ilvl w:val="0"/>
          <w:numId w:val="1"/>
        </w:numPr>
        <w:spacing w:after="0" w:line="240" w:lineRule="auto"/>
        <w:jc w:val="both"/>
        <w:rPr>
          <w:rFonts w:ascii="Times New Roman" w:hAnsi="Times New Roman" w:cs="Times New Roman"/>
          <w:sz w:val="24"/>
          <w:szCs w:val="24"/>
        </w:rPr>
      </w:pPr>
      <w:bookmarkStart w:id="10" w:name="_Toc432676703"/>
      <w:r w:rsidRPr="00A71CFA">
        <w:rPr>
          <w:rStyle w:val="Heading2Char"/>
          <w:rFonts w:ascii="Times New Roman" w:hAnsi="Times New Roman" w:cs="Times New Roman"/>
          <w:color w:val="auto"/>
          <w:sz w:val="24"/>
          <w:szCs w:val="24"/>
        </w:rPr>
        <w:t>Complaints</w:t>
      </w:r>
      <w:bookmarkEnd w:id="10"/>
      <w:r w:rsidRPr="00A71CFA">
        <w:rPr>
          <w:rFonts w:ascii="Times New Roman" w:hAnsi="Times New Roman" w:cs="Times New Roman"/>
          <w:sz w:val="24"/>
          <w:szCs w:val="24"/>
        </w:rPr>
        <w:t xml:space="preserve"> </w:t>
      </w:r>
    </w:p>
    <w:p w14:paraId="1714B1B0" w14:textId="77777777" w:rsidR="00A71CFA" w:rsidRPr="00A71CFA" w:rsidRDefault="00A71CFA" w:rsidP="00A71CFA">
      <w:pPr>
        <w:pStyle w:val="ListParagraph"/>
        <w:spacing w:after="0" w:line="240" w:lineRule="auto"/>
        <w:ind w:left="360"/>
        <w:jc w:val="both"/>
        <w:rPr>
          <w:rFonts w:ascii="Times New Roman" w:hAnsi="Times New Roman" w:cs="Times New Roman"/>
          <w:sz w:val="24"/>
          <w:szCs w:val="24"/>
        </w:rPr>
      </w:pPr>
    </w:p>
    <w:p w14:paraId="0FF17DDD" w14:textId="77777777" w:rsidR="00A71CFA" w:rsidRPr="00A71CFA" w:rsidRDefault="00A71CFA" w:rsidP="00A71CFA">
      <w:pPr>
        <w:pStyle w:val="ListParagraph"/>
        <w:spacing w:after="0" w:line="240" w:lineRule="auto"/>
        <w:ind w:left="0"/>
        <w:jc w:val="both"/>
        <w:rPr>
          <w:rFonts w:ascii="Times New Roman" w:hAnsi="Times New Roman" w:cs="Times New Roman"/>
          <w:sz w:val="24"/>
          <w:szCs w:val="24"/>
        </w:rPr>
      </w:pPr>
      <w:r w:rsidRPr="00A71CFA">
        <w:rPr>
          <w:rFonts w:ascii="Times New Roman" w:hAnsi="Times New Roman" w:cs="Times New Roman"/>
          <w:sz w:val="24"/>
          <w:szCs w:val="24"/>
        </w:rPr>
        <w:t>You may complain to us or to the Secretary of Health and Human Services if you believe your privacy rights have been violated by us. You may file a complaint with us by notifying our privacy officer of your complaint. We will not retaliate against you for filing a complaint.</w:t>
      </w:r>
    </w:p>
    <w:p w14:paraId="3E76415B" w14:textId="77777777" w:rsidR="00A71CFA" w:rsidRPr="00A71CFA" w:rsidRDefault="00A71CFA" w:rsidP="00A71CFA">
      <w:pPr>
        <w:spacing w:after="0" w:line="240" w:lineRule="auto"/>
        <w:jc w:val="both"/>
        <w:rPr>
          <w:rFonts w:ascii="Times New Roman" w:hAnsi="Times New Roman" w:cs="Times New Roman"/>
          <w:sz w:val="24"/>
          <w:szCs w:val="24"/>
        </w:rPr>
      </w:pPr>
    </w:p>
    <w:p w14:paraId="59B61121" w14:textId="5F22B06F" w:rsidR="00A71CFA" w:rsidRPr="00A71CFA" w:rsidRDefault="00A71CFA" w:rsidP="00A71CFA">
      <w:p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 xml:space="preserve">You may contact our Privacy Officer, </w:t>
      </w:r>
      <w:r w:rsidR="00B87E08">
        <w:rPr>
          <w:rFonts w:ascii="Times New Roman" w:hAnsi="Times New Roman" w:cs="Times New Roman"/>
          <w:sz w:val="24"/>
          <w:szCs w:val="24"/>
        </w:rPr>
        <w:t>Crystal Clark</w:t>
      </w:r>
      <w:r w:rsidRPr="00A71CFA">
        <w:rPr>
          <w:rFonts w:ascii="Times New Roman" w:hAnsi="Times New Roman" w:cs="Times New Roman"/>
          <w:sz w:val="24"/>
          <w:szCs w:val="24"/>
        </w:rPr>
        <w:t xml:space="preserve">, </w:t>
      </w:r>
      <w:r w:rsidR="00B87E08">
        <w:rPr>
          <w:rFonts w:ascii="Times New Roman" w:hAnsi="Times New Roman" w:cs="Times New Roman"/>
          <w:sz w:val="24"/>
          <w:szCs w:val="24"/>
        </w:rPr>
        <w:t>Executive Vice P</w:t>
      </w:r>
      <w:r w:rsidRPr="00A71CFA">
        <w:rPr>
          <w:rFonts w:ascii="Times New Roman" w:hAnsi="Times New Roman" w:cs="Times New Roman"/>
          <w:sz w:val="24"/>
          <w:szCs w:val="24"/>
        </w:rPr>
        <w:t>r</w:t>
      </w:r>
      <w:r w:rsidR="00B87E08">
        <w:rPr>
          <w:rFonts w:ascii="Times New Roman" w:hAnsi="Times New Roman" w:cs="Times New Roman"/>
          <w:sz w:val="24"/>
          <w:szCs w:val="24"/>
        </w:rPr>
        <w:t>esident of Quality Assurance</w:t>
      </w:r>
      <w:r w:rsidRPr="00A71CFA">
        <w:rPr>
          <w:rFonts w:ascii="Times New Roman" w:hAnsi="Times New Roman" w:cs="Times New Roman"/>
          <w:sz w:val="24"/>
          <w:szCs w:val="24"/>
        </w:rPr>
        <w:t xml:space="preserve"> at (315) 462-91</w:t>
      </w:r>
      <w:r w:rsidR="00B87E08">
        <w:rPr>
          <w:rFonts w:ascii="Times New Roman" w:hAnsi="Times New Roman" w:cs="Times New Roman"/>
          <w:sz w:val="24"/>
          <w:szCs w:val="24"/>
        </w:rPr>
        <w:t>09</w:t>
      </w:r>
      <w:r w:rsidRPr="00A71CFA">
        <w:rPr>
          <w:rFonts w:ascii="Times New Roman" w:hAnsi="Times New Roman" w:cs="Times New Roman"/>
          <w:sz w:val="24"/>
          <w:szCs w:val="24"/>
        </w:rPr>
        <w:t xml:space="preserve"> or </w:t>
      </w:r>
      <w:hyperlink r:id="rId7" w:history="1">
        <w:r w:rsidR="00B87E08" w:rsidRPr="00AD1AD9">
          <w:rPr>
            <w:rStyle w:val="Hyperlink"/>
            <w:rFonts w:ascii="Times New Roman" w:hAnsi="Times New Roman" w:cs="Times New Roman"/>
            <w:sz w:val="24"/>
            <w:szCs w:val="24"/>
          </w:rPr>
          <w:t>crystal.clark@flacra.org</w:t>
        </w:r>
      </w:hyperlink>
      <w:r w:rsidRPr="00A71CFA">
        <w:rPr>
          <w:rFonts w:ascii="Times New Roman" w:hAnsi="Times New Roman" w:cs="Times New Roman"/>
          <w:sz w:val="24"/>
          <w:szCs w:val="24"/>
        </w:rPr>
        <w:t xml:space="preserve"> for further information about the complaint process. </w:t>
      </w:r>
    </w:p>
    <w:p w14:paraId="38BC0D5C" w14:textId="77777777" w:rsidR="00A71CFA" w:rsidRPr="00A71CFA" w:rsidRDefault="00A71CFA" w:rsidP="00A71CFA">
      <w:pPr>
        <w:spacing w:after="0" w:line="240" w:lineRule="auto"/>
        <w:jc w:val="both"/>
        <w:rPr>
          <w:rFonts w:ascii="Times New Roman" w:hAnsi="Times New Roman" w:cs="Times New Roman"/>
          <w:sz w:val="24"/>
          <w:szCs w:val="24"/>
        </w:rPr>
      </w:pPr>
    </w:p>
    <w:p w14:paraId="21594B41" w14:textId="77777777" w:rsidR="00A71CFA" w:rsidRPr="00A71CFA" w:rsidRDefault="00A71CFA" w:rsidP="00A71CFA">
      <w:pPr>
        <w:spacing w:after="0" w:line="240" w:lineRule="auto"/>
        <w:jc w:val="both"/>
        <w:rPr>
          <w:rFonts w:ascii="Times New Roman" w:hAnsi="Times New Roman" w:cs="Times New Roman"/>
          <w:sz w:val="24"/>
          <w:szCs w:val="24"/>
        </w:rPr>
      </w:pPr>
      <w:r w:rsidRPr="00A71CFA">
        <w:rPr>
          <w:rFonts w:ascii="Times New Roman" w:hAnsi="Times New Roman" w:cs="Times New Roman"/>
          <w:sz w:val="24"/>
          <w:szCs w:val="24"/>
        </w:rPr>
        <w:t xml:space="preserve">You may also address your compliant to one of the regional Offices for Civil Rights. A list of these offices can be found online at </w:t>
      </w:r>
      <w:hyperlink r:id="rId8" w:history="1">
        <w:r w:rsidRPr="00A71CFA">
          <w:rPr>
            <w:rStyle w:val="Hyperlink"/>
            <w:rFonts w:ascii="Times New Roman" w:hAnsi="Times New Roman" w:cs="Times New Roman"/>
            <w:sz w:val="24"/>
            <w:szCs w:val="24"/>
          </w:rPr>
          <w:t>http://www.hhs.gov/ocr/dregmail.html</w:t>
        </w:r>
      </w:hyperlink>
      <w:r w:rsidRPr="00A71CFA">
        <w:rPr>
          <w:rFonts w:ascii="Times New Roman" w:hAnsi="Times New Roman" w:cs="Times New Roman"/>
          <w:sz w:val="24"/>
          <w:szCs w:val="24"/>
        </w:rPr>
        <w:t xml:space="preserve">  </w:t>
      </w:r>
    </w:p>
    <w:p w14:paraId="79A8C55E" w14:textId="77777777" w:rsidR="00A71CFA" w:rsidRDefault="00A71CFA" w:rsidP="00A71CFA">
      <w:pPr>
        <w:spacing w:after="0" w:line="240" w:lineRule="auto"/>
        <w:rPr>
          <w:sz w:val="24"/>
          <w:szCs w:val="24"/>
        </w:rPr>
      </w:pPr>
    </w:p>
    <w:p w14:paraId="5AA88F4C" w14:textId="77777777" w:rsidR="00A71CFA" w:rsidRPr="009E6F7A" w:rsidRDefault="00A71CFA" w:rsidP="00A71CFA">
      <w:pPr>
        <w:pageBreakBefore/>
        <w:spacing w:after="0" w:line="240" w:lineRule="auto"/>
        <w:jc w:val="center"/>
        <w:rPr>
          <w:rFonts w:asciiTheme="majorHAnsi" w:hAnsiTheme="majorHAnsi"/>
          <w:b/>
          <w:sz w:val="28"/>
          <w:szCs w:val="28"/>
        </w:rPr>
      </w:pPr>
      <w:r w:rsidRPr="009E6F7A">
        <w:rPr>
          <w:rFonts w:asciiTheme="majorHAnsi" w:hAnsiTheme="majorHAnsi"/>
          <w:b/>
          <w:sz w:val="28"/>
          <w:szCs w:val="28"/>
        </w:rPr>
        <w:lastRenderedPageBreak/>
        <w:t>Finger Lakes Addictions Counseling and Referral Agency</w:t>
      </w:r>
    </w:p>
    <w:p w14:paraId="0F8E4309" w14:textId="77777777" w:rsidR="00A71CFA" w:rsidRPr="009E6F7A" w:rsidRDefault="00A71CFA" w:rsidP="00A71CFA">
      <w:pPr>
        <w:pStyle w:val="Heading2"/>
        <w:jc w:val="center"/>
        <w:rPr>
          <w:color w:val="auto"/>
        </w:rPr>
      </w:pPr>
      <w:bookmarkStart w:id="11" w:name="_Toc432676704"/>
      <w:r w:rsidRPr="009E6F7A">
        <w:rPr>
          <w:color w:val="auto"/>
        </w:rPr>
        <w:t>Acknowledgment of Receipt of Notice of Privacy Practices</w:t>
      </w:r>
      <w:bookmarkEnd w:id="11"/>
    </w:p>
    <w:p w14:paraId="5FAE5D60" w14:textId="77777777" w:rsidR="00A71CFA" w:rsidRPr="00A71CFA" w:rsidRDefault="00A71CFA" w:rsidP="00A71CFA">
      <w:pPr>
        <w:spacing w:after="0" w:line="240" w:lineRule="auto"/>
        <w:rPr>
          <w:rFonts w:ascii="Times New Roman" w:hAnsi="Times New Roman" w:cs="Times New Roman"/>
          <w:sz w:val="24"/>
          <w:szCs w:val="24"/>
        </w:rPr>
      </w:pPr>
    </w:p>
    <w:p w14:paraId="3F41130D" w14:textId="77777777" w:rsidR="00A71CFA" w:rsidRPr="00A71CFA" w:rsidRDefault="00A71CFA" w:rsidP="00A71CFA">
      <w:pPr>
        <w:spacing w:after="0" w:line="240" w:lineRule="auto"/>
        <w:rPr>
          <w:rFonts w:ascii="Times New Roman" w:hAnsi="Times New Roman" w:cs="Times New Roman"/>
          <w:sz w:val="24"/>
          <w:szCs w:val="24"/>
        </w:rPr>
      </w:pPr>
    </w:p>
    <w:p w14:paraId="3E84B822" w14:textId="77777777" w:rsidR="00A71CFA" w:rsidRPr="00A71CFA" w:rsidRDefault="00A71CFA" w:rsidP="00A71CFA">
      <w:pPr>
        <w:spacing w:after="0" w:line="240" w:lineRule="auto"/>
        <w:jc w:val="center"/>
        <w:rPr>
          <w:rFonts w:ascii="Times New Roman" w:hAnsi="Times New Roman" w:cs="Times New Roman"/>
          <w:sz w:val="24"/>
          <w:szCs w:val="24"/>
        </w:rPr>
      </w:pPr>
      <w:r w:rsidRPr="00A71CFA">
        <w:rPr>
          <w:rFonts w:ascii="Times New Roman" w:hAnsi="Times New Roman" w:cs="Times New Roman"/>
          <w:sz w:val="24"/>
          <w:szCs w:val="24"/>
        </w:rPr>
        <w:t>I hereby acknowledge that I received a copy of the agency’s Notice of Privacy Practices.</w:t>
      </w:r>
    </w:p>
    <w:p w14:paraId="0498C519" w14:textId="77777777" w:rsidR="00A71CFA" w:rsidRPr="00A71CFA" w:rsidRDefault="00A71CFA" w:rsidP="00A71CFA">
      <w:pPr>
        <w:spacing w:after="0" w:line="240" w:lineRule="auto"/>
        <w:rPr>
          <w:rFonts w:ascii="Times New Roman" w:hAnsi="Times New Roman" w:cs="Times New Roman"/>
          <w:sz w:val="24"/>
          <w:szCs w:val="24"/>
        </w:rPr>
      </w:pPr>
    </w:p>
    <w:p w14:paraId="73CE1444" w14:textId="77777777" w:rsidR="00A71CFA" w:rsidRPr="00A71CFA" w:rsidRDefault="00A71CFA" w:rsidP="00A71CFA">
      <w:pPr>
        <w:spacing w:after="0" w:line="240" w:lineRule="auto"/>
        <w:rPr>
          <w:rFonts w:ascii="Times New Roman" w:hAnsi="Times New Roman" w:cs="Times New Roman"/>
          <w:sz w:val="24"/>
          <w:szCs w:val="24"/>
        </w:rPr>
      </w:pPr>
    </w:p>
    <w:p w14:paraId="43EC59C8" w14:textId="77777777" w:rsidR="00A71CFA" w:rsidRPr="00A71CFA" w:rsidRDefault="00A71CFA" w:rsidP="00A71CFA">
      <w:pPr>
        <w:spacing w:after="0" w:line="240" w:lineRule="auto"/>
        <w:rPr>
          <w:rFonts w:ascii="Times New Roman" w:hAnsi="Times New Roman" w:cs="Times New Roman"/>
          <w:sz w:val="24"/>
          <w:szCs w:val="24"/>
        </w:rPr>
      </w:pPr>
      <w:r w:rsidRPr="00A71CFA">
        <w:rPr>
          <w:rFonts w:ascii="Times New Roman" w:hAnsi="Times New Roman" w:cs="Times New Roman"/>
          <w:sz w:val="24"/>
          <w:szCs w:val="24"/>
        </w:rPr>
        <w:t>Signed: ______________________________ Date: ___________________________</w:t>
      </w:r>
    </w:p>
    <w:p w14:paraId="5D3D28D8" w14:textId="77777777" w:rsidR="00A71CFA" w:rsidRPr="00A71CFA" w:rsidRDefault="00A71CFA" w:rsidP="00A71CFA">
      <w:pPr>
        <w:spacing w:after="0" w:line="240" w:lineRule="auto"/>
        <w:rPr>
          <w:rFonts w:ascii="Times New Roman" w:hAnsi="Times New Roman" w:cs="Times New Roman"/>
          <w:sz w:val="24"/>
          <w:szCs w:val="24"/>
        </w:rPr>
      </w:pPr>
    </w:p>
    <w:p w14:paraId="0E54C27C" w14:textId="77777777" w:rsidR="00A71CFA" w:rsidRPr="00A71CFA" w:rsidRDefault="00A71CFA" w:rsidP="00A71CFA">
      <w:pPr>
        <w:spacing w:after="0" w:line="240" w:lineRule="auto"/>
        <w:rPr>
          <w:rFonts w:ascii="Times New Roman" w:hAnsi="Times New Roman" w:cs="Times New Roman"/>
          <w:sz w:val="24"/>
          <w:szCs w:val="24"/>
        </w:rPr>
      </w:pPr>
      <w:r w:rsidRPr="00A71CFA">
        <w:rPr>
          <w:rFonts w:ascii="Times New Roman" w:hAnsi="Times New Roman" w:cs="Times New Roman"/>
          <w:sz w:val="24"/>
          <w:szCs w:val="24"/>
        </w:rPr>
        <w:t>Print Name: __________________________ Telephone: _______________________</w:t>
      </w:r>
    </w:p>
    <w:p w14:paraId="64B5C49E" w14:textId="77777777" w:rsidR="00A71CFA" w:rsidRPr="00A71CFA" w:rsidRDefault="00A71CFA" w:rsidP="00A71CFA">
      <w:pPr>
        <w:spacing w:after="0" w:line="240" w:lineRule="auto"/>
        <w:rPr>
          <w:rFonts w:ascii="Times New Roman" w:hAnsi="Times New Roman" w:cs="Times New Roman"/>
          <w:sz w:val="24"/>
          <w:szCs w:val="24"/>
        </w:rPr>
      </w:pPr>
    </w:p>
    <w:p w14:paraId="2C44DCBB" w14:textId="77777777" w:rsidR="00A71CFA" w:rsidRPr="00A71CFA" w:rsidRDefault="00A71CFA" w:rsidP="00A71CFA">
      <w:pPr>
        <w:spacing w:after="0" w:line="240" w:lineRule="auto"/>
        <w:rPr>
          <w:rFonts w:ascii="Times New Roman" w:hAnsi="Times New Roman" w:cs="Times New Roman"/>
          <w:sz w:val="24"/>
          <w:szCs w:val="24"/>
        </w:rPr>
      </w:pPr>
    </w:p>
    <w:p w14:paraId="68D4CB05" w14:textId="77777777" w:rsidR="00A71CFA" w:rsidRPr="00A71CFA" w:rsidRDefault="00A71CFA" w:rsidP="00A71CFA">
      <w:pPr>
        <w:spacing w:after="0" w:line="240" w:lineRule="auto"/>
        <w:rPr>
          <w:rFonts w:ascii="Times New Roman" w:hAnsi="Times New Roman" w:cs="Times New Roman"/>
          <w:sz w:val="24"/>
          <w:szCs w:val="24"/>
        </w:rPr>
      </w:pPr>
      <w:r w:rsidRPr="00A71CFA">
        <w:rPr>
          <w:rFonts w:ascii="Times New Roman" w:hAnsi="Times New Roman" w:cs="Times New Roman"/>
          <w:sz w:val="24"/>
          <w:szCs w:val="24"/>
        </w:rPr>
        <w:t>For Office Use Only:</w:t>
      </w:r>
    </w:p>
    <w:p w14:paraId="467D7DE5" w14:textId="77777777" w:rsidR="00A71CFA" w:rsidRPr="00A71CFA" w:rsidRDefault="00A71CFA" w:rsidP="00A71CFA">
      <w:pPr>
        <w:spacing w:after="0" w:line="240" w:lineRule="auto"/>
        <w:rPr>
          <w:rFonts w:ascii="Times New Roman" w:hAnsi="Times New Roman" w:cs="Times New Roman"/>
          <w:sz w:val="24"/>
          <w:szCs w:val="24"/>
        </w:rPr>
      </w:pPr>
    </w:p>
    <w:p w14:paraId="5753966D" w14:textId="77777777" w:rsidR="00A71CFA" w:rsidRPr="00A71CFA" w:rsidRDefault="00A71CFA" w:rsidP="00A71CFA">
      <w:pPr>
        <w:spacing w:after="0" w:line="240" w:lineRule="auto"/>
        <w:rPr>
          <w:rFonts w:ascii="Times New Roman" w:hAnsi="Times New Roman" w:cs="Times New Roman"/>
          <w:sz w:val="24"/>
          <w:szCs w:val="24"/>
        </w:rPr>
      </w:pPr>
      <w:r w:rsidRPr="00A71CFA">
        <w:rPr>
          <w:rFonts w:ascii="Times New Roman" w:hAnsi="Times New Roman" w:cs="Times New Roman"/>
          <w:sz w:val="24"/>
          <w:szCs w:val="24"/>
        </w:rPr>
        <w:t>Signed form received by: ______________________________</w:t>
      </w:r>
    </w:p>
    <w:p w14:paraId="3CBEC471" w14:textId="77777777" w:rsidR="00A71CFA" w:rsidRPr="00A71CFA" w:rsidRDefault="00A71CFA" w:rsidP="00A71CFA">
      <w:pPr>
        <w:spacing w:after="0" w:line="240" w:lineRule="auto"/>
        <w:rPr>
          <w:rFonts w:ascii="Times New Roman" w:hAnsi="Times New Roman" w:cs="Times New Roman"/>
          <w:sz w:val="24"/>
          <w:szCs w:val="24"/>
        </w:rPr>
      </w:pPr>
    </w:p>
    <w:p w14:paraId="7D82EBA7" w14:textId="77777777" w:rsidR="00A71CFA" w:rsidRPr="00A71CFA" w:rsidRDefault="00A71CFA" w:rsidP="00A71CFA">
      <w:pPr>
        <w:spacing w:after="0" w:line="240" w:lineRule="auto"/>
        <w:rPr>
          <w:rFonts w:ascii="Times New Roman" w:hAnsi="Times New Roman" w:cs="Times New Roman"/>
          <w:sz w:val="24"/>
          <w:szCs w:val="24"/>
        </w:rPr>
      </w:pPr>
      <w:r w:rsidRPr="00A71CFA">
        <w:rPr>
          <w:rFonts w:ascii="Times New Roman" w:hAnsi="Times New Roman" w:cs="Times New Roman"/>
          <w:sz w:val="24"/>
          <w:szCs w:val="24"/>
        </w:rPr>
        <w:t>Acknowledgment refused:</w:t>
      </w:r>
    </w:p>
    <w:p w14:paraId="2297663F" w14:textId="77777777" w:rsidR="00A71CFA" w:rsidRPr="00A71CFA" w:rsidRDefault="00A71CFA" w:rsidP="00A71CFA">
      <w:pPr>
        <w:spacing w:after="0" w:line="240" w:lineRule="auto"/>
        <w:rPr>
          <w:rFonts w:ascii="Times New Roman" w:hAnsi="Times New Roman" w:cs="Times New Roman"/>
          <w:sz w:val="24"/>
          <w:szCs w:val="24"/>
        </w:rPr>
      </w:pPr>
    </w:p>
    <w:p w14:paraId="253A4D0A" w14:textId="77777777" w:rsidR="00A71CFA" w:rsidRPr="00A71CFA" w:rsidRDefault="00A71CFA" w:rsidP="00A71CFA">
      <w:pPr>
        <w:spacing w:after="0" w:line="240" w:lineRule="auto"/>
        <w:rPr>
          <w:rFonts w:ascii="Times New Roman" w:hAnsi="Times New Roman" w:cs="Times New Roman"/>
          <w:sz w:val="24"/>
          <w:szCs w:val="24"/>
        </w:rPr>
      </w:pPr>
      <w:r w:rsidRPr="00A71CFA">
        <w:rPr>
          <w:rFonts w:ascii="Times New Roman" w:hAnsi="Times New Roman" w:cs="Times New Roman"/>
          <w:sz w:val="24"/>
          <w:szCs w:val="24"/>
        </w:rPr>
        <w:t>Efforts to obtain: ______________________________________________________</w:t>
      </w:r>
    </w:p>
    <w:p w14:paraId="48AA3D6B" w14:textId="77777777" w:rsidR="00A71CFA" w:rsidRPr="00A71CFA" w:rsidRDefault="00A71CFA" w:rsidP="00A71CFA">
      <w:pPr>
        <w:spacing w:after="0" w:line="240" w:lineRule="auto"/>
        <w:rPr>
          <w:rFonts w:ascii="Times New Roman" w:hAnsi="Times New Roman" w:cs="Times New Roman"/>
          <w:sz w:val="24"/>
          <w:szCs w:val="24"/>
        </w:rPr>
      </w:pPr>
    </w:p>
    <w:p w14:paraId="460301F8" w14:textId="77777777" w:rsidR="00A71CFA" w:rsidRPr="00A71CFA" w:rsidRDefault="00A71CFA" w:rsidP="00A71CFA">
      <w:pPr>
        <w:spacing w:after="0" w:line="240" w:lineRule="auto"/>
        <w:rPr>
          <w:rFonts w:ascii="Times New Roman" w:hAnsi="Times New Roman" w:cs="Times New Roman"/>
          <w:sz w:val="24"/>
          <w:szCs w:val="24"/>
        </w:rPr>
      </w:pPr>
      <w:r w:rsidRPr="00A71CFA">
        <w:rPr>
          <w:rFonts w:ascii="Times New Roman" w:hAnsi="Times New Roman" w:cs="Times New Roman"/>
          <w:sz w:val="24"/>
          <w:szCs w:val="24"/>
        </w:rPr>
        <w:t>____________________________________________________________________</w:t>
      </w:r>
    </w:p>
    <w:p w14:paraId="7C6F6799" w14:textId="77777777" w:rsidR="00A71CFA" w:rsidRPr="00A71CFA" w:rsidRDefault="00A71CFA" w:rsidP="00A71CFA">
      <w:pPr>
        <w:spacing w:after="0" w:line="240" w:lineRule="auto"/>
        <w:rPr>
          <w:rFonts w:ascii="Times New Roman" w:hAnsi="Times New Roman" w:cs="Times New Roman"/>
          <w:sz w:val="24"/>
          <w:szCs w:val="24"/>
        </w:rPr>
      </w:pPr>
    </w:p>
    <w:p w14:paraId="58E656FC" w14:textId="77777777" w:rsidR="00A71CFA" w:rsidRPr="00A71CFA" w:rsidRDefault="00A71CFA" w:rsidP="00A71CFA">
      <w:pPr>
        <w:spacing w:after="0" w:line="240" w:lineRule="auto"/>
        <w:rPr>
          <w:rFonts w:ascii="Times New Roman" w:hAnsi="Times New Roman" w:cs="Times New Roman"/>
          <w:sz w:val="24"/>
          <w:szCs w:val="24"/>
        </w:rPr>
      </w:pPr>
      <w:r w:rsidRPr="00A71CFA">
        <w:rPr>
          <w:rFonts w:ascii="Times New Roman" w:hAnsi="Times New Roman" w:cs="Times New Roman"/>
          <w:sz w:val="24"/>
          <w:szCs w:val="24"/>
        </w:rPr>
        <w:t>Reasons for refusal:____________________________________________________</w:t>
      </w:r>
    </w:p>
    <w:p w14:paraId="17A3EBDF" w14:textId="77777777" w:rsidR="00A71CFA" w:rsidRPr="00A71CFA" w:rsidRDefault="00A71CFA" w:rsidP="00A71CFA">
      <w:pPr>
        <w:spacing w:after="0" w:line="240" w:lineRule="auto"/>
        <w:rPr>
          <w:rFonts w:ascii="Times New Roman" w:hAnsi="Times New Roman" w:cs="Times New Roman"/>
          <w:sz w:val="24"/>
          <w:szCs w:val="24"/>
        </w:rPr>
      </w:pPr>
    </w:p>
    <w:p w14:paraId="069C9A30" w14:textId="77777777" w:rsidR="00A71CFA" w:rsidRPr="00A71CFA" w:rsidRDefault="00A71CFA" w:rsidP="00A71CFA">
      <w:pPr>
        <w:spacing w:after="0" w:line="240" w:lineRule="auto"/>
        <w:rPr>
          <w:rFonts w:ascii="Times New Roman" w:hAnsi="Times New Roman" w:cs="Times New Roman"/>
          <w:sz w:val="24"/>
          <w:szCs w:val="24"/>
        </w:rPr>
      </w:pPr>
      <w:r w:rsidRPr="00A71CFA">
        <w:rPr>
          <w:rFonts w:ascii="Times New Roman" w:hAnsi="Times New Roman" w:cs="Times New Roman"/>
          <w:sz w:val="24"/>
          <w:szCs w:val="24"/>
        </w:rPr>
        <w:t>_____________________________________________________________________</w:t>
      </w:r>
    </w:p>
    <w:p w14:paraId="40D3E48D" w14:textId="77777777" w:rsidR="00A71CFA" w:rsidRDefault="00A71CFA" w:rsidP="00A71CFA"/>
    <w:p w14:paraId="1BF3C925" w14:textId="77777777" w:rsidR="00A71CFA" w:rsidRDefault="00A71CFA" w:rsidP="00A71CFA"/>
    <w:p w14:paraId="75C050A1" w14:textId="77777777" w:rsidR="00C83E4D" w:rsidRDefault="00C83E4D"/>
    <w:sectPr w:rsidR="00C83E4D" w:rsidSect="00835BF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3672" w14:textId="77777777" w:rsidR="00A71CFA" w:rsidRDefault="00A71CFA" w:rsidP="00A71CFA">
      <w:pPr>
        <w:spacing w:after="0" w:line="240" w:lineRule="auto"/>
      </w:pPr>
      <w:r>
        <w:separator/>
      </w:r>
    </w:p>
  </w:endnote>
  <w:endnote w:type="continuationSeparator" w:id="0">
    <w:p w14:paraId="111F8510" w14:textId="77777777" w:rsidR="00A71CFA" w:rsidRDefault="00A71CFA" w:rsidP="00A7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904643"/>
      <w:docPartObj>
        <w:docPartGallery w:val="Page Numbers (Bottom of Page)"/>
        <w:docPartUnique/>
      </w:docPartObj>
    </w:sdtPr>
    <w:sdtEndPr>
      <w:rPr>
        <w:noProof/>
      </w:rPr>
    </w:sdtEndPr>
    <w:sdtContent>
      <w:p w14:paraId="7782C7BA" w14:textId="3A4EA056" w:rsidR="00293EC5" w:rsidRDefault="00293E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C148C4" w14:textId="77777777" w:rsidR="00293EC5" w:rsidRDefault="00293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BA7C" w14:textId="77777777" w:rsidR="00A71CFA" w:rsidRDefault="00A71CFA" w:rsidP="00A71CFA">
      <w:pPr>
        <w:spacing w:after="0" w:line="240" w:lineRule="auto"/>
      </w:pPr>
      <w:r>
        <w:separator/>
      </w:r>
    </w:p>
  </w:footnote>
  <w:footnote w:type="continuationSeparator" w:id="0">
    <w:p w14:paraId="0F3C7372" w14:textId="77777777" w:rsidR="00A71CFA" w:rsidRDefault="00A71CFA" w:rsidP="00A71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E7EE" w14:textId="34B93C7B" w:rsidR="00A71CFA" w:rsidRDefault="00A71CFA" w:rsidP="00A71CFA">
    <w:pPr>
      <w:pStyle w:val="Header"/>
      <w:jc w:val="center"/>
    </w:pPr>
    <w:r>
      <w:rPr>
        <w:rFonts w:ascii="Arial" w:hAnsi="Arial" w:cs="Arial"/>
        <w:noProof/>
        <w:color w:val="000000"/>
      </w:rPr>
      <w:drawing>
        <wp:inline distT="0" distB="0" distL="0" distR="0" wp14:anchorId="6ED4624E" wp14:editId="6A798087">
          <wp:extent cx="17811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1175" cy="914400"/>
                  </a:xfrm>
                  <a:prstGeom prst="rect">
                    <a:avLst/>
                  </a:prstGeom>
                  <a:noFill/>
                  <a:ln>
                    <a:noFill/>
                  </a:ln>
                </pic:spPr>
              </pic:pic>
            </a:graphicData>
          </a:graphic>
        </wp:inline>
      </w:drawing>
    </w:r>
  </w:p>
  <w:p w14:paraId="42772A8C" w14:textId="77777777" w:rsidR="00A71CFA" w:rsidRDefault="00A71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4E79"/>
    <w:multiLevelType w:val="hybridMultilevel"/>
    <w:tmpl w:val="4942D3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C42E1D"/>
    <w:multiLevelType w:val="hybridMultilevel"/>
    <w:tmpl w:val="716E1A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5D2E0B0E">
      <w:numFmt w:val="bullet"/>
      <w:lvlText w:val="•"/>
      <w:lvlJc w:val="left"/>
      <w:pPr>
        <w:ind w:left="6660" w:hanging="360"/>
      </w:pPr>
      <w:rPr>
        <w:rFonts w:ascii="Calibri" w:eastAsiaTheme="minorHAnsi" w:hAnsi="Calibri" w:cstheme="minorBidi" w:hint="default"/>
      </w:rPr>
    </w:lvl>
  </w:abstractNum>
  <w:abstractNum w:abstractNumId="2" w15:restartNumberingAfterBreak="0">
    <w:nsid w:val="7DE03D5A"/>
    <w:multiLevelType w:val="multilevel"/>
    <w:tmpl w:val="5478F29C"/>
    <w:lvl w:ilvl="0">
      <w:start w:val="1"/>
      <w:numFmt w:val="decimal"/>
      <w:lvlText w:val="%1."/>
      <w:lvlJc w:val="left"/>
      <w:pPr>
        <w:ind w:left="360" w:hanging="360"/>
      </w:pPr>
      <w:rPr>
        <w:rFonts w:ascii="Times New Roman" w:eastAsiaTheme="minorHAnsi" w:hAnsi="Times New Roman" w:cs="Times New Roman" w:hint="default"/>
      </w:rPr>
    </w:lvl>
    <w:lvl w:ilvl="1">
      <w:start w:val="1"/>
      <w:numFmt w:val="upperLetter"/>
      <w:lvlText w:val="%2."/>
      <w:lvlJc w:val="left"/>
      <w:pPr>
        <w:ind w:left="720" w:hanging="360"/>
      </w:pPr>
      <w:rPr>
        <w:rFonts w:asciiTheme="minorHAnsi" w:eastAsiaTheme="minorHAnsi" w:hAnsiTheme="minorHAnsi" w:cstheme="minorBidi"/>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53531254">
    <w:abstractNumId w:val="2"/>
  </w:num>
  <w:num w:numId="2" w16cid:durableId="1468355628">
    <w:abstractNumId w:val="1"/>
  </w:num>
  <w:num w:numId="3" w16cid:durableId="2137676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FA"/>
    <w:rsid w:val="00293EC5"/>
    <w:rsid w:val="00A71CFA"/>
    <w:rsid w:val="00B87E08"/>
    <w:rsid w:val="00C8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911A"/>
  <w15:chartTrackingRefBased/>
  <w15:docId w15:val="{AE6F4C5A-733C-4F05-896C-AAB8DE8D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CFA"/>
    <w:pPr>
      <w:spacing w:after="200" w:line="276" w:lineRule="auto"/>
    </w:pPr>
  </w:style>
  <w:style w:type="paragraph" w:styleId="Heading1">
    <w:name w:val="heading 1"/>
    <w:basedOn w:val="Normal"/>
    <w:next w:val="Normal"/>
    <w:link w:val="Heading1Char"/>
    <w:uiPriority w:val="9"/>
    <w:qFormat/>
    <w:rsid w:val="00A71CF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71CF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71CFA"/>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A71CF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CF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71CF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71CFA"/>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A71CFA"/>
    <w:rPr>
      <w:rFonts w:asciiTheme="majorHAnsi" w:eastAsiaTheme="majorEastAsia" w:hAnsiTheme="majorHAnsi" w:cstheme="majorBidi"/>
      <w:b/>
      <w:bCs/>
      <w:i/>
      <w:iCs/>
      <w:color w:val="4472C4" w:themeColor="accent1"/>
    </w:rPr>
  </w:style>
  <w:style w:type="paragraph" w:styleId="ListParagraph">
    <w:name w:val="List Paragraph"/>
    <w:basedOn w:val="Normal"/>
    <w:uiPriority w:val="34"/>
    <w:qFormat/>
    <w:rsid w:val="00A71CFA"/>
    <w:pPr>
      <w:ind w:left="720"/>
      <w:contextualSpacing/>
    </w:pPr>
  </w:style>
  <w:style w:type="character" w:styleId="Hyperlink">
    <w:name w:val="Hyperlink"/>
    <w:basedOn w:val="DefaultParagraphFont"/>
    <w:uiPriority w:val="99"/>
    <w:unhideWhenUsed/>
    <w:rsid w:val="00A71CFA"/>
    <w:rPr>
      <w:color w:val="0563C1" w:themeColor="hyperlink"/>
      <w:u w:val="single"/>
    </w:rPr>
  </w:style>
  <w:style w:type="paragraph" w:styleId="Header">
    <w:name w:val="header"/>
    <w:basedOn w:val="Normal"/>
    <w:link w:val="HeaderChar"/>
    <w:uiPriority w:val="99"/>
    <w:unhideWhenUsed/>
    <w:rsid w:val="00A71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CFA"/>
  </w:style>
  <w:style w:type="paragraph" w:styleId="Footer">
    <w:name w:val="footer"/>
    <w:basedOn w:val="Normal"/>
    <w:link w:val="FooterChar"/>
    <w:uiPriority w:val="99"/>
    <w:unhideWhenUsed/>
    <w:rsid w:val="00A71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CFA"/>
  </w:style>
  <w:style w:type="character" w:styleId="UnresolvedMention">
    <w:name w:val="Unresolved Mention"/>
    <w:basedOn w:val="DefaultParagraphFont"/>
    <w:uiPriority w:val="99"/>
    <w:semiHidden/>
    <w:unhideWhenUsed/>
    <w:rsid w:val="00B87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dregmail.html" TargetMode="External"/><Relationship Id="rId3" Type="http://schemas.openxmlformats.org/officeDocument/2006/relationships/settings" Target="settings.xml"/><Relationship Id="rId7" Type="http://schemas.openxmlformats.org/officeDocument/2006/relationships/hyperlink" Target="mailto:crystal.clark@flacr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7b9791bb-106f-47dc-bb67-1140d2b6a23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1774</Words>
  <Characters>10112</Characters>
  <Application>Microsoft Office Word</Application>
  <DocSecurity>0</DocSecurity>
  <Lines>84</Lines>
  <Paragraphs>23</Paragraphs>
  <ScaleCrop>false</ScaleCrop>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Clark</dc:creator>
  <cp:keywords/>
  <dc:description/>
  <cp:lastModifiedBy>Crystal Clark</cp:lastModifiedBy>
  <cp:revision>2</cp:revision>
  <cp:lastPrinted>2023-12-11T13:50:00Z</cp:lastPrinted>
  <dcterms:created xsi:type="dcterms:W3CDTF">2023-12-11T13:52:00Z</dcterms:created>
  <dcterms:modified xsi:type="dcterms:W3CDTF">2023-12-11T13:52:00Z</dcterms:modified>
</cp:coreProperties>
</file>